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B66" w:rsidRPr="00E9602B" w:rsidRDefault="00596B66" w:rsidP="005F35CD">
      <w:pPr>
        <w:jc w:val="both"/>
        <w:rPr>
          <w:rFonts w:cs="Arial"/>
          <w:color w:val="auto"/>
          <w:sz w:val="22"/>
        </w:rPr>
      </w:pPr>
    </w:p>
    <w:p w:rsidR="00596B66" w:rsidRPr="00E9602B" w:rsidRDefault="00596B66" w:rsidP="005F35CD">
      <w:pPr>
        <w:jc w:val="both"/>
        <w:rPr>
          <w:rFonts w:cs="Arial"/>
          <w:color w:val="auto"/>
          <w:sz w:val="22"/>
        </w:rPr>
      </w:pPr>
    </w:p>
    <w:p w:rsidR="00EA4B9E" w:rsidRPr="00E9602B" w:rsidRDefault="00EA4B9E" w:rsidP="005F35CD">
      <w:pPr>
        <w:jc w:val="both"/>
        <w:rPr>
          <w:rFonts w:cs="Arial"/>
          <w:b/>
          <w:color w:val="auto"/>
          <w:sz w:val="22"/>
        </w:rPr>
      </w:pPr>
    </w:p>
    <w:p w:rsidR="00EA4B9E" w:rsidRPr="00E9602B" w:rsidRDefault="00EA4B9E" w:rsidP="005F35CD">
      <w:pPr>
        <w:ind w:left="2160"/>
        <w:jc w:val="both"/>
        <w:rPr>
          <w:rFonts w:cs="Arial"/>
          <w:b/>
          <w:color w:val="auto"/>
          <w:sz w:val="22"/>
        </w:rPr>
      </w:pPr>
    </w:p>
    <w:p w:rsidR="00EA4B9E" w:rsidRPr="00E9602B" w:rsidRDefault="00EA4B9E" w:rsidP="005F35CD">
      <w:pPr>
        <w:ind w:left="2160"/>
        <w:jc w:val="both"/>
        <w:rPr>
          <w:rFonts w:cs="Arial"/>
          <w:b/>
          <w:color w:val="auto"/>
          <w:sz w:val="22"/>
        </w:rPr>
      </w:pPr>
    </w:p>
    <w:p w:rsidR="00EA4B9E" w:rsidRPr="00E9602B" w:rsidRDefault="00EA4B9E" w:rsidP="005F35CD">
      <w:pPr>
        <w:ind w:left="2160"/>
        <w:jc w:val="both"/>
        <w:rPr>
          <w:rFonts w:cs="Arial"/>
          <w:b/>
          <w:color w:val="auto"/>
          <w:sz w:val="22"/>
        </w:rPr>
      </w:pPr>
    </w:p>
    <w:tbl>
      <w:tblPr>
        <w:tblStyle w:val="TableGrid"/>
        <w:tblW w:w="9911" w:type="dxa"/>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7"/>
        <w:gridCol w:w="7204"/>
      </w:tblGrid>
      <w:tr w:rsidR="005D080E" w:rsidRPr="00E9602B" w:rsidTr="001D71DD">
        <w:tc>
          <w:tcPr>
            <w:tcW w:w="2707" w:type="dxa"/>
            <w:vAlign w:val="center"/>
          </w:tcPr>
          <w:p w:rsidR="00EA4B9E" w:rsidRPr="00E9602B" w:rsidRDefault="00F53819" w:rsidP="005F35CD">
            <w:pPr>
              <w:jc w:val="both"/>
              <w:rPr>
                <w:rFonts w:cs="Arial"/>
                <w:b/>
                <w:color w:val="auto"/>
                <w:sz w:val="22"/>
              </w:rPr>
            </w:pPr>
            <w:r>
              <w:rPr>
                <w:rFonts w:cs="Arial"/>
                <w:color w:val="auto"/>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85.5pt" o:allowoverlap="f">
                  <v:imagedata r:id="rId9" o:title="imb logo"/>
                </v:shape>
              </w:pict>
            </w:r>
          </w:p>
        </w:tc>
        <w:tc>
          <w:tcPr>
            <w:tcW w:w="7204" w:type="dxa"/>
            <w:vAlign w:val="center"/>
          </w:tcPr>
          <w:p w:rsidR="00EA4B9E" w:rsidRPr="00E9602B" w:rsidRDefault="00EA4B9E" w:rsidP="007E5348">
            <w:pPr>
              <w:spacing w:line="360" w:lineRule="auto"/>
              <w:jc w:val="both"/>
              <w:rPr>
                <w:rFonts w:cs="Arial"/>
                <w:color w:val="auto"/>
                <w:sz w:val="22"/>
              </w:rPr>
            </w:pPr>
            <w:r w:rsidRPr="00E9602B">
              <w:rPr>
                <w:rFonts w:cs="Arial"/>
                <w:color w:val="auto"/>
                <w:sz w:val="22"/>
              </w:rPr>
              <w:t xml:space="preserve">Independent Monitoring Board </w:t>
            </w:r>
          </w:p>
          <w:p w:rsidR="007E5348" w:rsidRDefault="00F567B5" w:rsidP="007E5348">
            <w:pPr>
              <w:spacing w:line="360" w:lineRule="auto"/>
              <w:jc w:val="both"/>
              <w:rPr>
                <w:rFonts w:cs="Arial"/>
                <w:color w:val="auto"/>
                <w:sz w:val="22"/>
              </w:rPr>
            </w:pPr>
            <w:r w:rsidRPr="00E9602B">
              <w:rPr>
                <w:rFonts w:cs="Arial"/>
                <w:color w:val="auto"/>
                <w:sz w:val="22"/>
              </w:rPr>
              <w:t xml:space="preserve">Annual Report 2013 </w:t>
            </w:r>
            <w:r w:rsidR="008A0BEE">
              <w:rPr>
                <w:rFonts w:cs="Arial"/>
                <w:color w:val="auto"/>
                <w:sz w:val="22"/>
              </w:rPr>
              <w:t>–</w:t>
            </w:r>
            <w:r w:rsidRPr="00E9602B">
              <w:rPr>
                <w:rFonts w:cs="Arial"/>
                <w:color w:val="auto"/>
                <w:sz w:val="22"/>
              </w:rPr>
              <w:t xml:space="preserve"> 14</w:t>
            </w:r>
            <w:r w:rsidR="008A0BEE">
              <w:rPr>
                <w:rFonts w:cs="Arial"/>
                <w:color w:val="auto"/>
                <w:sz w:val="22"/>
              </w:rPr>
              <w:t xml:space="preserve"> </w:t>
            </w:r>
          </w:p>
          <w:p w:rsidR="00BF2599" w:rsidRPr="00E9602B" w:rsidRDefault="00BF2599" w:rsidP="007E5348">
            <w:pPr>
              <w:spacing w:line="360" w:lineRule="auto"/>
              <w:jc w:val="both"/>
              <w:rPr>
                <w:rFonts w:cs="Arial"/>
                <w:b/>
                <w:color w:val="auto"/>
                <w:sz w:val="22"/>
              </w:rPr>
            </w:pPr>
            <w:r w:rsidRPr="00E9602B">
              <w:rPr>
                <w:rFonts w:cs="Arial"/>
                <w:color w:val="auto"/>
                <w:sz w:val="22"/>
              </w:rPr>
              <w:t>MAGILLIGAN</w:t>
            </w:r>
            <w:r w:rsidR="005F35CD" w:rsidRPr="00E9602B">
              <w:rPr>
                <w:rFonts w:cs="Arial"/>
                <w:color w:val="auto"/>
                <w:sz w:val="22"/>
              </w:rPr>
              <w:t xml:space="preserve"> PRISON </w:t>
            </w:r>
          </w:p>
        </w:tc>
      </w:tr>
    </w:tbl>
    <w:p w:rsidR="00EA4B9E" w:rsidRPr="00E9602B" w:rsidRDefault="00EA4B9E" w:rsidP="005F35CD">
      <w:pPr>
        <w:spacing w:before="100" w:beforeAutospacing="1" w:after="120" w:line="360" w:lineRule="auto"/>
        <w:jc w:val="both"/>
        <w:rPr>
          <w:rFonts w:cs="Arial"/>
          <w:b/>
          <w:color w:val="auto"/>
          <w:sz w:val="22"/>
        </w:rPr>
        <w:sectPr w:rsidR="00EA4B9E" w:rsidRPr="00E9602B" w:rsidSect="00054E21">
          <w:footerReference w:type="even" r:id="rId10"/>
          <w:pgSz w:w="12240" w:h="15840" w:code="1"/>
          <w:pgMar w:top="1440" w:right="1418" w:bottom="1440" w:left="1418" w:header="709" w:footer="709" w:gutter="0"/>
          <w:pgNumType w:start="2"/>
          <w:cols w:space="708"/>
          <w:docGrid w:linePitch="360"/>
        </w:sectPr>
      </w:pPr>
    </w:p>
    <w:p w:rsidR="00F15385" w:rsidRPr="00E9602B" w:rsidRDefault="00F15385" w:rsidP="005F35CD">
      <w:pPr>
        <w:pStyle w:val="Default"/>
        <w:spacing w:before="120" w:after="120" w:line="360" w:lineRule="auto"/>
        <w:jc w:val="both"/>
        <w:rPr>
          <w:b/>
          <w:color w:val="auto"/>
          <w:sz w:val="22"/>
          <w:szCs w:val="22"/>
        </w:rPr>
      </w:pPr>
      <w:r w:rsidRPr="00E9602B">
        <w:rPr>
          <w:b/>
          <w:color w:val="auto"/>
          <w:sz w:val="22"/>
          <w:szCs w:val="22"/>
        </w:rPr>
        <w:lastRenderedPageBreak/>
        <w:t>Mission Statement</w:t>
      </w:r>
    </w:p>
    <w:p w:rsidR="00F15385" w:rsidRPr="00E9602B" w:rsidRDefault="00F15385" w:rsidP="005F35CD">
      <w:pPr>
        <w:pStyle w:val="BasicParagraph"/>
        <w:spacing w:before="120" w:after="120" w:line="360" w:lineRule="auto"/>
        <w:jc w:val="both"/>
        <w:rPr>
          <w:rFonts w:ascii="Arial" w:hAnsi="Arial" w:cs="Arial"/>
          <w:color w:val="auto"/>
          <w:sz w:val="22"/>
        </w:rPr>
      </w:pPr>
      <w:r w:rsidRPr="00E9602B">
        <w:rPr>
          <w:rFonts w:ascii="Arial" w:hAnsi="Arial" w:cs="Arial"/>
          <w:color w:val="auto"/>
          <w:sz w:val="22"/>
        </w:rPr>
        <w:t>To enhance the quality of prison life, by working to ensure fairness and accountability in prison</w:t>
      </w:r>
    </w:p>
    <w:p w:rsidR="00F15385" w:rsidRPr="00E9602B" w:rsidRDefault="00F15385" w:rsidP="005F35CD">
      <w:pPr>
        <w:spacing w:before="120" w:after="120" w:line="360" w:lineRule="auto"/>
        <w:jc w:val="both"/>
        <w:rPr>
          <w:rFonts w:cs="Arial"/>
          <w:b/>
          <w:color w:val="auto"/>
          <w:sz w:val="22"/>
        </w:rPr>
      </w:pPr>
    </w:p>
    <w:p w:rsidR="00F15385" w:rsidRPr="00E9602B" w:rsidRDefault="00F15385" w:rsidP="005F35CD">
      <w:pPr>
        <w:spacing w:before="120" w:after="120" w:line="360" w:lineRule="auto"/>
        <w:jc w:val="both"/>
        <w:rPr>
          <w:rFonts w:cs="Arial"/>
          <w:i/>
          <w:color w:val="auto"/>
          <w:sz w:val="22"/>
        </w:rPr>
      </w:pPr>
      <w:r w:rsidRPr="00E9602B">
        <w:rPr>
          <w:rFonts w:cs="Arial"/>
          <w:b/>
          <w:color w:val="auto"/>
          <w:sz w:val="22"/>
        </w:rPr>
        <w:t>Statement of Purpose</w:t>
      </w:r>
    </w:p>
    <w:p w:rsidR="00F15385" w:rsidRPr="00E9602B" w:rsidRDefault="00F15385" w:rsidP="005F35CD">
      <w:pPr>
        <w:widowControl w:val="0"/>
        <w:suppressAutoHyphens/>
        <w:autoSpaceDE w:val="0"/>
        <w:autoSpaceDN w:val="0"/>
        <w:adjustRightInd w:val="0"/>
        <w:spacing w:before="120" w:after="120" w:line="360" w:lineRule="auto"/>
        <w:jc w:val="both"/>
        <w:textAlignment w:val="center"/>
        <w:rPr>
          <w:rFonts w:cs="Arial"/>
          <w:color w:val="auto"/>
          <w:sz w:val="22"/>
          <w:lang w:val="en-US"/>
        </w:rPr>
      </w:pPr>
      <w:r w:rsidRPr="00E9602B">
        <w:rPr>
          <w:rFonts w:cs="Arial"/>
          <w:color w:val="auto"/>
          <w:sz w:val="22"/>
          <w:lang w:val="en-US"/>
        </w:rPr>
        <w:t xml:space="preserve">Members of the Independent Monitoring Board for Magilligan Prison are appointed by the Justice Minister under Section 3 of the Treatment of Offenders Act (NI) 1968 and under the Prison Act (NI) 1953. </w:t>
      </w:r>
    </w:p>
    <w:p w:rsidR="00F15385" w:rsidRPr="00E9602B" w:rsidRDefault="00F15385" w:rsidP="005F35CD">
      <w:pPr>
        <w:widowControl w:val="0"/>
        <w:suppressAutoHyphens/>
        <w:autoSpaceDE w:val="0"/>
        <w:autoSpaceDN w:val="0"/>
        <w:adjustRightInd w:val="0"/>
        <w:spacing w:before="120" w:after="120" w:line="360" w:lineRule="auto"/>
        <w:jc w:val="both"/>
        <w:textAlignment w:val="center"/>
        <w:rPr>
          <w:rFonts w:cs="Arial"/>
          <w:color w:val="auto"/>
          <w:sz w:val="22"/>
          <w:lang w:val="en-US"/>
        </w:rPr>
      </w:pPr>
      <w:r w:rsidRPr="00E9602B">
        <w:rPr>
          <w:rFonts w:cs="Arial"/>
          <w:color w:val="auto"/>
          <w:sz w:val="22"/>
          <w:lang w:val="en-US"/>
        </w:rPr>
        <w:t>The Board is required to:</w:t>
      </w:r>
    </w:p>
    <w:p w:rsidR="00F15385" w:rsidRPr="00E9602B" w:rsidRDefault="00F15385" w:rsidP="005F35CD">
      <w:pPr>
        <w:widowControl w:val="0"/>
        <w:numPr>
          <w:ilvl w:val="0"/>
          <w:numId w:val="1"/>
        </w:numPr>
        <w:tabs>
          <w:tab w:val="left" w:pos="283"/>
        </w:tabs>
        <w:suppressAutoHyphens/>
        <w:autoSpaceDE w:val="0"/>
        <w:autoSpaceDN w:val="0"/>
        <w:adjustRightInd w:val="0"/>
        <w:spacing w:before="120" w:after="120" w:line="360" w:lineRule="auto"/>
        <w:jc w:val="both"/>
        <w:textAlignment w:val="center"/>
        <w:rPr>
          <w:rFonts w:cs="Arial"/>
          <w:color w:val="auto"/>
          <w:sz w:val="22"/>
          <w:lang w:val="en-US"/>
        </w:rPr>
      </w:pPr>
      <w:r w:rsidRPr="00E9602B">
        <w:rPr>
          <w:rFonts w:cs="Arial"/>
          <w:color w:val="auto"/>
          <w:sz w:val="22"/>
          <w:lang w:val="en-US"/>
        </w:rPr>
        <w:t xml:space="preserve">visit Magilligan </w:t>
      </w:r>
      <w:r w:rsidR="00FC6811" w:rsidRPr="00E9602B">
        <w:rPr>
          <w:rFonts w:cs="Arial"/>
          <w:color w:val="auto"/>
          <w:sz w:val="22"/>
          <w:lang w:val="en-US"/>
        </w:rPr>
        <w:t xml:space="preserve">Prison </w:t>
      </w:r>
      <w:r w:rsidRPr="00E9602B">
        <w:rPr>
          <w:rFonts w:cs="Arial"/>
          <w:color w:val="auto"/>
          <w:sz w:val="22"/>
          <w:lang w:val="en-US"/>
        </w:rPr>
        <w:t>regularly and report to the Justice Minister on the conditions of imprisonment and the treatment of offenders;</w:t>
      </w:r>
    </w:p>
    <w:p w:rsidR="00F15385" w:rsidRPr="00E9602B" w:rsidRDefault="00F15385" w:rsidP="005F35CD">
      <w:pPr>
        <w:widowControl w:val="0"/>
        <w:numPr>
          <w:ilvl w:val="0"/>
          <w:numId w:val="1"/>
        </w:numPr>
        <w:tabs>
          <w:tab w:val="left" w:pos="283"/>
        </w:tabs>
        <w:suppressAutoHyphens/>
        <w:autoSpaceDE w:val="0"/>
        <w:autoSpaceDN w:val="0"/>
        <w:adjustRightInd w:val="0"/>
        <w:spacing w:before="120" w:after="120" w:line="360" w:lineRule="auto"/>
        <w:jc w:val="both"/>
        <w:textAlignment w:val="center"/>
        <w:rPr>
          <w:rFonts w:cs="Arial"/>
          <w:color w:val="auto"/>
          <w:sz w:val="22"/>
          <w:lang w:val="en-US"/>
        </w:rPr>
      </w:pPr>
      <w:r w:rsidRPr="00E9602B">
        <w:rPr>
          <w:rFonts w:cs="Arial"/>
          <w:color w:val="auto"/>
          <w:sz w:val="22"/>
          <w:lang w:val="en-US"/>
        </w:rPr>
        <w:t>consider requests and complaints made by prisoners to the Board;</w:t>
      </w:r>
    </w:p>
    <w:p w:rsidR="00F15385" w:rsidRPr="00E9602B" w:rsidRDefault="00F15385" w:rsidP="005F35CD">
      <w:pPr>
        <w:widowControl w:val="0"/>
        <w:numPr>
          <w:ilvl w:val="0"/>
          <w:numId w:val="1"/>
        </w:numPr>
        <w:tabs>
          <w:tab w:val="left" w:pos="283"/>
        </w:tabs>
        <w:suppressAutoHyphens/>
        <w:autoSpaceDE w:val="0"/>
        <w:autoSpaceDN w:val="0"/>
        <w:adjustRightInd w:val="0"/>
        <w:spacing w:before="120" w:after="120" w:line="360" w:lineRule="auto"/>
        <w:jc w:val="both"/>
        <w:textAlignment w:val="center"/>
        <w:rPr>
          <w:rFonts w:cs="Arial"/>
          <w:color w:val="auto"/>
          <w:sz w:val="22"/>
          <w:lang w:val="en-US"/>
        </w:rPr>
      </w:pPr>
      <w:r w:rsidRPr="00E9602B">
        <w:rPr>
          <w:rFonts w:cs="Arial"/>
          <w:color w:val="auto"/>
          <w:sz w:val="22"/>
          <w:lang w:val="en-US"/>
        </w:rPr>
        <w:t>report matters of concern to the Governor or, in serious cases, the Justice Minister; and</w:t>
      </w:r>
    </w:p>
    <w:p w:rsidR="00F15385" w:rsidRPr="00E9602B" w:rsidRDefault="00F15385" w:rsidP="005F35CD">
      <w:pPr>
        <w:widowControl w:val="0"/>
        <w:numPr>
          <w:ilvl w:val="0"/>
          <w:numId w:val="1"/>
        </w:numPr>
        <w:tabs>
          <w:tab w:val="left" w:pos="283"/>
        </w:tabs>
        <w:suppressAutoHyphens/>
        <w:autoSpaceDE w:val="0"/>
        <w:autoSpaceDN w:val="0"/>
        <w:adjustRightInd w:val="0"/>
        <w:spacing w:before="120" w:after="120" w:line="360" w:lineRule="auto"/>
        <w:jc w:val="both"/>
        <w:textAlignment w:val="center"/>
        <w:rPr>
          <w:rFonts w:cs="Arial"/>
          <w:color w:val="auto"/>
          <w:sz w:val="22"/>
          <w:lang w:val="en-US"/>
        </w:rPr>
      </w:pPr>
      <w:r w:rsidRPr="00E9602B">
        <w:rPr>
          <w:rFonts w:cs="Arial"/>
          <w:color w:val="auto"/>
          <w:sz w:val="22"/>
          <w:lang w:val="en-US"/>
        </w:rPr>
        <w:t>exercise certain powers that are given under the Prison and Young Offender Centre Rules (NI) 2005.</w:t>
      </w:r>
    </w:p>
    <w:p w:rsidR="00F15385" w:rsidRPr="00E9602B" w:rsidRDefault="00F15385" w:rsidP="005F35CD">
      <w:pPr>
        <w:widowControl w:val="0"/>
        <w:suppressAutoHyphens/>
        <w:autoSpaceDE w:val="0"/>
        <w:autoSpaceDN w:val="0"/>
        <w:adjustRightInd w:val="0"/>
        <w:spacing w:before="120" w:after="120" w:line="360" w:lineRule="auto"/>
        <w:jc w:val="both"/>
        <w:textAlignment w:val="center"/>
        <w:rPr>
          <w:rFonts w:cs="Arial"/>
          <w:color w:val="auto"/>
          <w:sz w:val="22"/>
          <w:lang w:val="en-US"/>
        </w:rPr>
      </w:pPr>
      <w:r w:rsidRPr="00E9602B">
        <w:rPr>
          <w:rFonts w:cs="Arial"/>
          <w:color w:val="auto"/>
          <w:sz w:val="22"/>
          <w:lang w:val="en-US"/>
        </w:rPr>
        <w:t>The Prison Rules further require the Board to satisfy itself as to:</w:t>
      </w:r>
    </w:p>
    <w:p w:rsidR="00F15385" w:rsidRPr="00E9602B" w:rsidRDefault="00F15385" w:rsidP="005F35CD">
      <w:pPr>
        <w:widowControl w:val="0"/>
        <w:numPr>
          <w:ilvl w:val="0"/>
          <w:numId w:val="2"/>
        </w:numPr>
        <w:tabs>
          <w:tab w:val="left" w:pos="283"/>
        </w:tabs>
        <w:suppressAutoHyphens/>
        <w:autoSpaceDE w:val="0"/>
        <w:autoSpaceDN w:val="0"/>
        <w:adjustRightInd w:val="0"/>
        <w:spacing w:before="120" w:after="120" w:line="360" w:lineRule="auto"/>
        <w:jc w:val="both"/>
        <w:textAlignment w:val="center"/>
        <w:rPr>
          <w:rFonts w:cs="Arial"/>
          <w:color w:val="auto"/>
          <w:sz w:val="22"/>
          <w:lang w:val="en-US"/>
        </w:rPr>
      </w:pPr>
      <w:r w:rsidRPr="00E9602B">
        <w:rPr>
          <w:rFonts w:cs="Arial"/>
          <w:color w:val="auto"/>
          <w:sz w:val="22"/>
          <w:lang w:val="en-US"/>
        </w:rPr>
        <w:t>the treatment of prisoners including provision for their healthcare and other welfare while in prison;</w:t>
      </w:r>
    </w:p>
    <w:p w:rsidR="00E9602B" w:rsidRDefault="00F15385" w:rsidP="005F35CD">
      <w:pPr>
        <w:widowControl w:val="0"/>
        <w:numPr>
          <w:ilvl w:val="0"/>
          <w:numId w:val="2"/>
        </w:numPr>
        <w:tabs>
          <w:tab w:val="left" w:pos="283"/>
        </w:tabs>
        <w:suppressAutoHyphens/>
        <w:autoSpaceDE w:val="0"/>
        <w:autoSpaceDN w:val="0"/>
        <w:adjustRightInd w:val="0"/>
        <w:spacing w:before="120" w:after="120" w:line="360" w:lineRule="auto"/>
        <w:jc w:val="both"/>
        <w:textAlignment w:val="center"/>
        <w:rPr>
          <w:rFonts w:cs="Arial"/>
          <w:color w:val="auto"/>
          <w:sz w:val="22"/>
          <w:lang w:val="en-US"/>
        </w:rPr>
      </w:pPr>
      <w:r w:rsidRPr="00E9602B">
        <w:rPr>
          <w:rFonts w:cs="Arial"/>
          <w:color w:val="auto"/>
          <w:sz w:val="22"/>
          <w:lang w:val="en-US"/>
        </w:rPr>
        <w:t xml:space="preserve">the facilities available to prisoners to allow them to make purposeful use of their time; </w:t>
      </w:r>
    </w:p>
    <w:p w:rsidR="00F15385" w:rsidRPr="00E9602B" w:rsidRDefault="00F15385" w:rsidP="005F35CD">
      <w:pPr>
        <w:widowControl w:val="0"/>
        <w:numPr>
          <w:ilvl w:val="0"/>
          <w:numId w:val="2"/>
        </w:numPr>
        <w:tabs>
          <w:tab w:val="left" w:pos="283"/>
        </w:tabs>
        <w:suppressAutoHyphens/>
        <w:autoSpaceDE w:val="0"/>
        <w:autoSpaceDN w:val="0"/>
        <w:adjustRightInd w:val="0"/>
        <w:spacing w:before="120" w:after="120" w:line="360" w:lineRule="auto"/>
        <w:jc w:val="both"/>
        <w:textAlignment w:val="center"/>
        <w:rPr>
          <w:rFonts w:cs="Arial"/>
          <w:color w:val="auto"/>
          <w:sz w:val="22"/>
          <w:lang w:val="en-US"/>
        </w:rPr>
      </w:pPr>
      <w:r w:rsidRPr="00E9602B">
        <w:rPr>
          <w:rFonts w:cs="Arial"/>
          <w:color w:val="auto"/>
          <w:sz w:val="22"/>
          <w:lang w:val="en-US"/>
        </w:rPr>
        <w:t>the cleanliness and adequacy of prison premises.</w:t>
      </w:r>
    </w:p>
    <w:p w:rsidR="00F15385" w:rsidRPr="00E9602B" w:rsidRDefault="00F15385" w:rsidP="005F35CD">
      <w:pPr>
        <w:widowControl w:val="0"/>
        <w:tabs>
          <w:tab w:val="left" w:pos="283"/>
        </w:tabs>
        <w:suppressAutoHyphens/>
        <w:autoSpaceDE w:val="0"/>
        <w:autoSpaceDN w:val="0"/>
        <w:adjustRightInd w:val="0"/>
        <w:spacing w:before="120" w:after="120" w:line="360" w:lineRule="auto"/>
        <w:jc w:val="both"/>
        <w:textAlignment w:val="center"/>
        <w:rPr>
          <w:rFonts w:cs="Arial"/>
          <w:color w:val="auto"/>
          <w:sz w:val="22"/>
        </w:rPr>
      </w:pPr>
      <w:r w:rsidRPr="00E9602B">
        <w:rPr>
          <w:rFonts w:cs="Arial"/>
          <w:color w:val="auto"/>
          <w:sz w:val="22"/>
          <w:lang w:val="en-US"/>
        </w:rPr>
        <w:t>To enable the Board to carry out these duties effectively its members have free access at any time to all prisoners and to all parts of the prison to which they are appointed.  The Board shall also have reasonable access to any of the records of the prison.</w:t>
      </w:r>
    </w:p>
    <w:p w:rsidR="00F15385" w:rsidRPr="00E9602B" w:rsidRDefault="00F15385" w:rsidP="005F35CD">
      <w:pPr>
        <w:spacing w:after="120" w:line="360" w:lineRule="auto"/>
        <w:jc w:val="both"/>
        <w:rPr>
          <w:rFonts w:cs="Arial"/>
          <w:b/>
          <w:color w:val="auto"/>
          <w:sz w:val="22"/>
        </w:rPr>
      </w:pPr>
    </w:p>
    <w:p w:rsidR="00F15385" w:rsidRPr="00E9602B" w:rsidRDefault="00F15385" w:rsidP="005F35CD">
      <w:pPr>
        <w:spacing w:after="120" w:line="360" w:lineRule="auto"/>
        <w:jc w:val="both"/>
        <w:rPr>
          <w:rFonts w:cs="Arial"/>
          <w:b/>
          <w:color w:val="auto"/>
          <w:sz w:val="22"/>
        </w:rPr>
      </w:pPr>
      <w:r w:rsidRPr="00E9602B">
        <w:rPr>
          <w:rFonts w:cs="Arial"/>
          <w:b/>
          <w:color w:val="auto"/>
          <w:sz w:val="22"/>
        </w:rPr>
        <w:t>UK NATIONAL PREVENTATIVE MECHANISM</w:t>
      </w:r>
    </w:p>
    <w:p w:rsidR="00990B1C" w:rsidRPr="00E9602B" w:rsidRDefault="009561A8" w:rsidP="005F35CD">
      <w:pPr>
        <w:spacing w:before="120" w:after="120" w:line="360" w:lineRule="auto"/>
        <w:jc w:val="both"/>
        <w:rPr>
          <w:rFonts w:cs="Arial"/>
          <w:color w:val="auto"/>
          <w:sz w:val="22"/>
        </w:rPr>
      </w:pPr>
      <w:r w:rsidRPr="00E9602B">
        <w:rPr>
          <w:rStyle w:val="maintext1"/>
          <w:color w:val="auto"/>
          <w:sz w:val="22"/>
          <w:szCs w:val="22"/>
        </w:rPr>
        <w:t xml:space="preserve">The Independent Monitoring Board is </w:t>
      </w:r>
      <w:r w:rsidR="00F15385" w:rsidRPr="00E9602B">
        <w:rPr>
          <w:rStyle w:val="maintext1"/>
          <w:color w:val="auto"/>
          <w:sz w:val="22"/>
          <w:szCs w:val="22"/>
        </w:rPr>
        <w:t xml:space="preserve">part of the United Kingdom National Preventative Mechanism (UK NPM) as required by the Optional Protocol to the Convention against Torture and other Cruel, Inhuman or Degrading Treatment or Punishment (OPCAT). </w:t>
      </w:r>
      <w:r w:rsidR="00F15385" w:rsidRPr="00E9602B">
        <w:rPr>
          <w:rFonts w:cs="Arial"/>
          <w:color w:val="auto"/>
          <w:sz w:val="22"/>
        </w:rPr>
        <w:br w:type="page"/>
      </w:r>
    </w:p>
    <w:p w:rsidR="00990B1C" w:rsidRPr="00E9602B" w:rsidRDefault="00990B1C" w:rsidP="005F35CD">
      <w:pPr>
        <w:spacing w:before="120" w:after="120" w:line="360" w:lineRule="auto"/>
        <w:jc w:val="both"/>
        <w:rPr>
          <w:rFonts w:cs="Arial"/>
          <w:b/>
          <w:color w:val="auto"/>
          <w:sz w:val="22"/>
        </w:rPr>
      </w:pPr>
      <w:r w:rsidRPr="00E9602B">
        <w:rPr>
          <w:rFonts w:cs="Arial"/>
          <w:b/>
          <w:color w:val="auto"/>
          <w:sz w:val="22"/>
        </w:rPr>
        <w:t>LIST OF</w:t>
      </w:r>
      <w:r w:rsidRPr="00E9602B">
        <w:rPr>
          <w:rFonts w:cs="Arial"/>
          <w:color w:val="auto"/>
          <w:sz w:val="22"/>
        </w:rPr>
        <w:t xml:space="preserve"> </w:t>
      </w:r>
      <w:r w:rsidRPr="00E9602B">
        <w:rPr>
          <w:rFonts w:cs="Arial"/>
          <w:b/>
          <w:color w:val="auto"/>
          <w:sz w:val="22"/>
        </w:rPr>
        <w:t xml:space="preserve">CONTENTS </w:t>
      </w:r>
    </w:p>
    <w:tbl>
      <w:tblPr>
        <w:tblW w:w="0" w:type="auto"/>
        <w:tblLook w:val="01E0" w:firstRow="1" w:lastRow="1" w:firstColumn="1" w:lastColumn="1" w:noHBand="0" w:noVBand="0"/>
      </w:tblPr>
      <w:tblGrid>
        <w:gridCol w:w="6538"/>
        <w:gridCol w:w="2748"/>
      </w:tblGrid>
      <w:tr w:rsidR="005D080E" w:rsidRPr="00E9602B" w:rsidTr="009B10F9">
        <w:tc>
          <w:tcPr>
            <w:tcW w:w="6538" w:type="dxa"/>
          </w:tcPr>
          <w:p w:rsidR="00186FEC" w:rsidRPr="00E9602B" w:rsidRDefault="00186FEC" w:rsidP="005F35CD">
            <w:pPr>
              <w:spacing w:after="120" w:line="360" w:lineRule="auto"/>
              <w:jc w:val="both"/>
              <w:rPr>
                <w:rFonts w:cs="Arial"/>
                <w:b/>
                <w:color w:val="auto"/>
                <w:sz w:val="22"/>
              </w:rPr>
            </w:pPr>
          </w:p>
        </w:tc>
        <w:tc>
          <w:tcPr>
            <w:tcW w:w="2748" w:type="dxa"/>
          </w:tcPr>
          <w:p w:rsidR="00186FEC" w:rsidRPr="00E9602B" w:rsidRDefault="00186FEC" w:rsidP="005F35CD">
            <w:pPr>
              <w:spacing w:after="120" w:line="360" w:lineRule="auto"/>
              <w:jc w:val="right"/>
              <w:rPr>
                <w:rFonts w:cs="Arial"/>
                <w:b/>
                <w:color w:val="auto"/>
                <w:sz w:val="22"/>
              </w:rPr>
            </w:pPr>
            <w:r w:rsidRPr="00E9602B">
              <w:rPr>
                <w:rFonts w:cs="Arial"/>
                <w:color w:val="auto"/>
                <w:sz w:val="22"/>
              </w:rPr>
              <w:t>Page</w:t>
            </w:r>
          </w:p>
        </w:tc>
      </w:tr>
      <w:tr w:rsidR="005D080E" w:rsidRPr="00E9602B" w:rsidTr="009B10F9">
        <w:tc>
          <w:tcPr>
            <w:tcW w:w="6538" w:type="dxa"/>
          </w:tcPr>
          <w:p w:rsidR="00186FEC" w:rsidRPr="00E9602B" w:rsidRDefault="00186FEC" w:rsidP="005F35CD">
            <w:pPr>
              <w:spacing w:after="120" w:line="360" w:lineRule="auto"/>
              <w:jc w:val="both"/>
              <w:rPr>
                <w:rFonts w:cs="Arial"/>
                <w:b/>
                <w:color w:val="auto"/>
                <w:sz w:val="22"/>
              </w:rPr>
            </w:pPr>
            <w:r w:rsidRPr="00E9602B">
              <w:rPr>
                <w:rFonts w:cs="Arial"/>
                <w:color w:val="auto"/>
                <w:sz w:val="22"/>
              </w:rPr>
              <w:t>Chairperson’s Introduction</w:t>
            </w:r>
          </w:p>
        </w:tc>
        <w:tc>
          <w:tcPr>
            <w:tcW w:w="2748" w:type="dxa"/>
          </w:tcPr>
          <w:p w:rsidR="00EA0F5D" w:rsidRPr="00E9602B" w:rsidRDefault="00A4599B" w:rsidP="005F35CD">
            <w:pPr>
              <w:spacing w:after="120" w:line="360" w:lineRule="auto"/>
              <w:jc w:val="right"/>
              <w:rPr>
                <w:rFonts w:cs="Arial"/>
                <w:color w:val="auto"/>
                <w:sz w:val="22"/>
              </w:rPr>
            </w:pPr>
            <w:r>
              <w:rPr>
                <w:rFonts w:cs="Arial"/>
                <w:color w:val="auto"/>
                <w:sz w:val="22"/>
              </w:rPr>
              <w:t>4</w:t>
            </w:r>
          </w:p>
        </w:tc>
      </w:tr>
      <w:tr w:rsidR="005D080E" w:rsidRPr="00E9602B" w:rsidTr="009B10F9">
        <w:tc>
          <w:tcPr>
            <w:tcW w:w="6538" w:type="dxa"/>
          </w:tcPr>
          <w:p w:rsidR="00186FEC" w:rsidRPr="00E9602B" w:rsidRDefault="00186FEC" w:rsidP="005F35CD">
            <w:pPr>
              <w:spacing w:after="120" w:line="360" w:lineRule="auto"/>
              <w:jc w:val="both"/>
              <w:rPr>
                <w:rFonts w:cs="Arial"/>
                <w:b/>
                <w:color w:val="auto"/>
                <w:sz w:val="22"/>
              </w:rPr>
            </w:pPr>
            <w:r w:rsidRPr="00E9602B">
              <w:rPr>
                <w:rFonts w:cs="Arial"/>
                <w:color w:val="auto"/>
                <w:sz w:val="22"/>
              </w:rPr>
              <w:t>Overview of Establishment</w:t>
            </w:r>
          </w:p>
        </w:tc>
        <w:tc>
          <w:tcPr>
            <w:tcW w:w="2748" w:type="dxa"/>
          </w:tcPr>
          <w:p w:rsidR="00186FEC" w:rsidRPr="00E9602B" w:rsidRDefault="00A4599B" w:rsidP="005F35CD">
            <w:pPr>
              <w:spacing w:after="120" w:line="360" w:lineRule="auto"/>
              <w:jc w:val="right"/>
              <w:rPr>
                <w:rFonts w:cs="Arial"/>
                <w:color w:val="auto"/>
                <w:sz w:val="22"/>
              </w:rPr>
            </w:pPr>
            <w:r>
              <w:rPr>
                <w:rFonts w:cs="Arial"/>
                <w:color w:val="auto"/>
                <w:sz w:val="22"/>
              </w:rPr>
              <w:t>5</w:t>
            </w:r>
          </w:p>
        </w:tc>
      </w:tr>
      <w:tr w:rsidR="005D080E" w:rsidRPr="00E9602B" w:rsidTr="009B10F9">
        <w:tc>
          <w:tcPr>
            <w:tcW w:w="6538" w:type="dxa"/>
          </w:tcPr>
          <w:p w:rsidR="00186FEC" w:rsidRPr="00E9602B" w:rsidRDefault="00186FEC" w:rsidP="005F35CD">
            <w:pPr>
              <w:spacing w:after="120" w:line="360" w:lineRule="auto"/>
              <w:jc w:val="both"/>
              <w:rPr>
                <w:rFonts w:cs="Arial"/>
                <w:b/>
                <w:color w:val="auto"/>
                <w:sz w:val="22"/>
              </w:rPr>
            </w:pPr>
            <w:r w:rsidRPr="00E9602B">
              <w:rPr>
                <w:rFonts w:cs="Arial"/>
                <w:color w:val="auto"/>
                <w:sz w:val="22"/>
              </w:rPr>
              <w:t>Summary of Recommendations</w:t>
            </w:r>
          </w:p>
        </w:tc>
        <w:tc>
          <w:tcPr>
            <w:tcW w:w="2748" w:type="dxa"/>
          </w:tcPr>
          <w:p w:rsidR="00186FEC" w:rsidRPr="00E9602B" w:rsidRDefault="00A4599B" w:rsidP="005F35CD">
            <w:pPr>
              <w:spacing w:after="120" w:line="360" w:lineRule="auto"/>
              <w:jc w:val="right"/>
              <w:rPr>
                <w:rFonts w:cs="Arial"/>
                <w:color w:val="auto"/>
                <w:sz w:val="22"/>
              </w:rPr>
            </w:pPr>
            <w:r>
              <w:rPr>
                <w:rFonts w:cs="Arial"/>
                <w:color w:val="auto"/>
                <w:sz w:val="22"/>
              </w:rPr>
              <w:t>6</w:t>
            </w:r>
          </w:p>
        </w:tc>
      </w:tr>
      <w:tr w:rsidR="005D080E" w:rsidRPr="00E9602B" w:rsidTr="009B10F9">
        <w:tc>
          <w:tcPr>
            <w:tcW w:w="6538" w:type="dxa"/>
          </w:tcPr>
          <w:p w:rsidR="00186FEC" w:rsidRPr="00E9602B" w:rsidRDefault="00186FEC" w:rsidP="005F35CD">
            <w:pPr>
              <w:spacing w:after="120" w:line="360" w:lineRule="auto"/>
              <w:jc w:val="both"/>
              <w:rPr>
                <w:rFonts w:cs="Arial"/>
                <w:b/>
                <w:color w:val="auto"/>
                <w:sz w:val="22"/>
              </w:rPr>
            </w:pPr>
            <w:r w:rsidRPr="00E9602B">
              <w:rPr>
                <w:rFonts w:cs="Arial"/>
                <w:color w:val="auto"/>
                <w:sz w:val="22"/>
              </w:rPr>
              <w:t>Accommodation</w:t>
            </w:r>
          </w:p>
        </w:tc>
        <w:tc>
          <w:tcPr>
            <w:tcW w:w="2748" w:type="dxa"/>
          </w:tcPr>
          <w:p w:rsidR="00186FEC" w:rsidRPr="00E9602B" w:rsidRDefault="00A4599B" w:rsidP="005F35CD">
            <w:pPr>
              <w:spacing w:after="120" w:line="360" w:lineRule="auto"/>
              <w:jc w:val="right"/>
              <w:rPr>
                <w:rFonts w:cs="Arial"/>
                <w:color w:val="auto"/>
                <w:sz w:val="22"/>
              </w:rPr>
            </w:pPr>
            <w:r>
              <w:rPr>
                <w:rFonts w:cs="Arial"/>
                <w:color w:val="auto"/>
                <w:sz w:val="22"/>
              </w:rPr>
              <w:t>9</w:t>
            </w:r>
          </w:p>
        </w:tc>
      </w:tr>
      <w:tr w:rsidR="005D080E" w:rsidRPr="00E9602B" w:rsidTr="009B10F9">
        <w:tc>
          <w:tcPr>
            <w:tcW w:w="6538" w:type="dxa"/>
          </w:tcPr>
          <w:p w:rsidR="00186FEC" w:rsidRPr="00E9602B" w:rsidRDefault="00186FEC" w:rsidP="005F35CD">
            <w:pPr>
              <w:spacing w:after="120" w:line="360" w:lineRule="auto"/>
              <w:jc w:val="both"/>
              <w:rPr>
                <w:rFonts w:cs="Arial"/>
                <w:b/>
                <w:color w:val="auto"/>
                <w:sz w:val="22"/>
              </w:rPr>
            </w:pPr>
            <w:r w:rsidRPr="00E9602B">
              <w:rPr>
                <w:rFonts w:cs="Arial"/>
                <w:color w:val="auto"/>
                <w:sz w:val="22"/>
              </w:rPr>
              <w:t>Alcohol and Substance Abuse</w:t>
            </w:r>
          </w:p>
        </w:tc>
        <w:tc>
          <w:tcPr>
            <w:tcW w:w="2748" w:type="dxa"/>
          </w:tcPr>
          <w:p w:rsidR="00186FEC" w:rsidRPr="00E9602B" w:rsidRDefault="00A4599B" w:rsidP="005F35CD">
            <w:pPr>
              <w:spacing w:after="120" w:line="360" w:lineRule="auto"/>
              <w:jc w:val="right"/>
              <w:rPr>
                <w:rFonts w:cs="Arial"/>
                <w:color w:val="auto"/>
                <w:sz w:val="22"/>
              </w:rPr>
            </w:pPr>
            <w:r>
              <w:rPr>
                <w:rFonts w:cs="Arial"/>
                <w:color w:val="auto"/>
                <w:sz w:val="22"/>
              </w:rPr>
              <w:t>10</w:t>
            </w:r>
          </w:p>
        </w:tc>
      </w:tr>
      <w:tr w:rsidR="005D080E" w:rsidRPr="00E9602B" w:rsidTr="009B10F9">
        <w:tc>
          <w:tcPr>
            <w:tcW w:w="6538" w:type="dxa"/>
          </w:tcPr>
          <w:p w:rsidR="00186FEC" w:rsidRPr="00E9602B" w:rsidRDefault="00186FEC" w:rsidP="005F35CD">
            <w:pPr>
              <w:spacing w:after="120" w:line="360" w:lineRule="auto"/>
              <w:jc w:val="both"/>
              <w:rPr>
                <w:rFonts w:cs="Arial"/>
                <w:b/>
                <w:color w:val="auto"/>
                <w:sz w:val="22"/>
              </w:rPr>
            </w:pPr>
            <w:r w:rsidRPr="00E9602B">
              <w:rPr>
                <w:rFonts w:cs="Arial"/>
                <w:color w:val="auto"/>
                <w:sz w:val="22"/>
              </w:rPr>
              <w:t>Catering and Kitchens</w:t>
            </w:r>
            <w:r w:rsidRPr="00E9602B">
              <w:rPr>
                <w:rFonts w:cs="Arial"/>
                <w:color w:val="auto"/>
                <w:sz w:val="22"/>
              </w:rPr>
              <w:tab/>
            </w:r>
          </w:p>
        </w:tc>
        <w:tc>
          <w:tcPr>
            <w:tcW w:w="2748" w:type="dxa"/>
          </w:tcPr>
          <w:p w:rsidR="00186FEC" w:rsidRPr="00E9602B" w:rsidRDefault="00A4599B" w:rsidP="005F35CD">
            <w:pPr>
              <w:spacing w:after="120" w:line="360" w:lineRule="auto"/>
              <w:jc w:val="right"/>
              <w:rPr>
                <w:rFonts w:cs="Arial"/>
                <w:color w:val="auto"/>
                <w:sz w:val="22"/>
              </w:rPr>
            </w:pPr>
            <w:r>
              <w:rPr>
                <w:rFonts w:cs="Arial"/>
                <w:color w:val="auto"/>
                <w:sz w:val="22"/>
              </w:rPr>
              <w:t>11</w:t>
            </w:r>
          </w:p>
        </w:tc>
      </w:tr>
      <w:tr w:rsidR="005D080E" w:rsidRPr="00E9602B" w:rsidTr="009B10F9">
        <w:tc>
          <w:tcPr>
            <w:tcW w:w="6538" w:type="dxa"/>
          </w:tcPr>
          <w:p w:rsidR="00186FEC" w:rsidRPr="00E9602B" w:rsidRDefault="00186FEC" w:rsidP="005F35CD">
            <w:pPr>
              <w:spacing w:after="120" w:line="360" w:lineRule="auto"/>
              <w:jc w:val="both"/>
              <w:rPr>
                <w:rFonts w:cs="Arial"/>
                <w:b/>
                <w:color w:val="auto"/>
                <w:sz w:val="22"/>
              </w:rPr>
            </w:pPr>
            <w:r w:rsidRPr="00E9602B">
              <w:rPr>
                <w:rFonts w:cs="Arial"/>
                <w:color w:val="auto"/>
                <w:sz w:val="22"/>
              </w:rPr>
              <w:t>Chaplaincy</w:t>
            </w:r>
          </w:p>
        </w:tc>
        <w:tc>
          <w:tcPr>
            <w:tcW w:w="2748" w:type="dxa"/>
          </w:tcPr>
          <w:p w:rsidR="00186FEC" w:rsidRPr="00E9602B" w:rsidRDefault="00A4599B" w:rsidP="005F35CD">
            <w:pPr>
              <w:spacing w:after="120" w:line="360" w:lineRule="auto"/>
              <w:jc w:val="right"/>
              <w:rPr>
                <w:rFonts w:cs="Arial"/>
                <w:color w:val="auto"/>
                <w:sz w:val="22"/>
              </w:rPr>
            </w:pPr>
            <w:r>
              <w:rPr>
                <w:rFonts w:cs="Arial"/>
                <w:color w:val="auto"/>
                <w:sz w:val="22"/>
              </w:rPr>
              <w:t>12</w:t>
            </w:r>
          </w:p>
        </w:tc>
      </w:tr>
      <w:tr w:rsidR="005D080E" w:rsidRPr="00E9602B" w:rsidTr="009B10F9">
        <w:tc>
          <w:tcPr>
            <w:tcW w:w="6538" w:type="dxa"/>
          </w:tcPr>
          <w:p w:rsidR="00186FEC" w:rsidRPr="00E9602B" w:rsidRDefault="00186FEC" w:rsidP="005F35CD">
            <w:pPr>
              <w:spacing w:after="120" w:line="360" w:lineRule="auto"/>
              <w:jc w:val="both"/>
              <w:rPr>
                <w:rFonts w:cs="Arial"/>
                <w:b/>
                <w:color w:val="auto"/>
                <w:sz w:val="22"/>
              </w:rPr>
            </w:pPr>
            <w:r w:rsidRPr="00E9602B">
              <w:rPr>
                <w:rFonts w:cs="Arial"/>
                <w:color w:val="auto"/>
                <w:sz w:val="22"/>
              </w:rPr>
              <w:t>Education and Training</w:t>
            </w:r>
          </w:p>
        </w:tc>
        <w:tc>
          <w:tcPr>
            <w:tcW w:w="2748" w:type="dxa"/>
          </w:tcPr>
          <w:p w:rsidR="00186FEC" w:rsidRPr="00E9602B" w:rsidRDefault="00A4599B" w:rsidP="005F35CD">
            <w:pPr>
              <w:spacing w:after="120" w:line="360" w:lineRule="auto"/>
              <w:jc w:val="right"/>
              <w:rPr>
                <w:rFonts w:cs="Arial"/>
                <w:color w:val="auto"/>
                <w:sz w:val="22"/>
              </w:rPr>
            </w:pPr>
            <w:r>
              <w:rPr>
                <w:rFonts w:cs="Arial"/>
                <w:color w:val="auto"/>
                <w:sz w:val="22"/>
              </w:rPr>
              <w:t>12</w:t>
            </w:r>
          </w:p>
        </w:tc>
      </w:tr>
      <w:tr w:rsidR="005D080E" w:rsidRPr="00E9602B" w:rsidTr="009B10F9">
        <w:tc>
          <w:tcPr>
            <w:tcW w:w="6538" w:type="dxa"/>
          </w:tcPr>
          <w:p w:rsidR="00186FEC" w:rsidRPr="00E9602B" w:rsidRDefault="00186FEC" w:rsidP="005F35CD">
            <w:pPr>
              <w:spacing w:after="120" w:line="360" w:lineRule="auto"/>
              <w:jc w:val="both"/>
              <w:rPr>
                <w:rFonts w:cs="Arial"/>
                <w:b/>
                <w:color w:val="auto"/>
                <w:sz w:val="22"/>
              </w:rPr>
            </w:pPr>
            <w:r w:rsidRPr="00E9602B">
              <w:rPr>
                <w:rFonts w:cs="Arial"/>
                <w:color w:val="auto"/>
                <w:sz w:val="22"/>
              </w:rPr>
              <w:t>Equality and Diversity</w:t>
            </w:r>
          </w:p>
        </w:tc>
        <w:tc>
          <w:tcPr>
            <w:tcW w:w="2748" w:type="dxa"/>
          </w:tcPr>
          <w:p w:rsidR="00186FEC" w:rsidRPr="00E9602B" w:rsidRDefault="00A4599B" w:rsidP="005F35CD">
            <w:pPr>
              <w:spacing w:after="120" w:line="360" w:lineRule="auto"/>
              <w:jc w:val="right"/>
              <w:rPr>
                <w:rFonts w:cs="Arial"/>
                <w:color w:val="auto"/>
                <w:sz w:val="22"/>
              </w:rPr>
            </w:pPr>
            <w:r>
              <w:rPr>
                <w:rFonts w:cs="Arial"/>
                <w:color w:val="auto"/>
                <w:sz w:val="22"/>
              </w:rPr>
              <w:t>14</w:t>
            </w:r>
          </w:p>
        </w:tc>
      </w:tr>
      <w:tr w:rsidR="005D080E" w:rsidRPr="00E9602B" w:rsidTr="009B10F9">
        <w:tc>
          <w:tcPr>
            <w:tcW w:w="6538" w:type="dxa"/>
          </w:tcPr>
          <w:p w:rsidR="00186FEC" w:rsidRPr="00E9602B" w:rsidRDefault="00186FEC" w:rsidP="005F35CD">
            <w:pPr>
              <w:spacing w:after="120" w:line="360" w:lineRule="auto"/>
              <w:jc w:val="both"/>
              <w:rPr>
                <w:rFonts w:cs="Arial"/>
                <w:b/>
                <w:color w:val="auto"/>
                <w:sz w:val="22"/>
              </w:rPr>
            </w:pPr>
            <w:r w:rsidRPr="00E9602B">
              <w:rPr>
                <w:rFonts w:cs="Arial"/>
                <w:color w:val="auto"/>
                <w:sz w:val="22"/>
              </w:rPr>
              <w:t>Healthcare and Mental Health</w:t>
            </w:r>
          </w:p>
        </w:tc>
        <w:tc>
          <w:tcPr>
            <w:tcW w:w="2748" w:type="dxa"/>
          </w:tcPr>
          <w:p w:rsidR="00186FEC" w:rsidRPr="00E9602B" w:rsidRDefault="00A4599B" w:rsidP="005F35CD">
            <w:pPr>
              <w:spacing w:after="120" w:line="360" w:lineRule="auto"/>
              <w:jc w:val="right"/>
              <w:rPr>
                <w:rFonts w:cs="Arial"/>
                <w:color w:val="auto"/>
                <w:sz w:val="22"/>
              </w:rPr>
            </w:pPr>
            <w:r>
              <w:rPr>
                <w:rFonts w:cs="Arial"/>
                <w:color w:val="auto"/>
                <w:sz w:val="22"/>
              </w:rPr>
              <w:t>15</w:t>
            </w:r>
          </w:p>
        </w:tc>
      </w:tr>
      <w:tr w:rsidR="005D080E" w:rsidRPr="00E9602B" w:rsidTr="009B10F9">
        <w:tc>
          <w:tcPr>
            <w:tcW w:w="6538" w:type="dxa"/>
          </w:tcPr>
          <w:p w:rsidR="00186FEC" w:rsidRPr="00E9602B" w:rsidRDefault="00186FEC" w:rsidP="005F35CD">
            <w:pPr>
              <w:spacing w:after="120" w:line="360" w:lineRule="auto"/>
              <w:jc w:val="both"/>
              <w:rPr>
                <w:rFonts w:cs="Arial"/>
                <w:b/>
                <w:color w:val="auto"/>
                <w:sz w:val="22"/>
              </w:rPr>
            </w:pPr>
            <w:r w:rsidRPr="00E9602B">
              <w:rPr>
                <w:rFonts w:cs="Arial"/>
                <w:color w:val="auto"/>
                <w:sz w:val="22"/>
              </w:rPr>
              <w:t>L</w:t>
            </w:r>
            <w:r w:rsidR="00026D78" w:rsidRPr="00E9602B">
              <w:rPr>
                <w:rFonts w:cs="Arial"/>
                <w:color w:val="auto"/>
                <w:sz w:val="22"/>
              </w:rPr>
              <w:t>ibrary</w:t>
            </w:r>
          </w:p>
        </w:tc>
        <w:tc>
          <w:tcPr>
            <w:tcW w:w="2748" w:type="dxa"/>
          </w:tcPr>
          <w:p w:rsidR="00186FEC" w:rsidRPr="00E9602B" w:rsidRDefault="00A4599B" w:rsidP="005F35CD">
            <w:pPr>
              <w:spacing w:after="120" w:line="360" w:lineRule="auto"/>
              <w:jc w:val="right"/>
              <w:rPr>
                <w:rFonts w:cs="Arial"/>
                <w:color w:val="auto"/>
                <w:sz w:val="22"/>
              </w:rPr>
            </w:pPr>
            <w:r>
              <w:rPr>
                <w:rFonts w:cs="Arial"/>
                <w:color w:val="auto"/>
                <w:sz w:val="22"/>
              </w:rPr>
              <w:t>16</w:t>
            </w:r>
          </w:p>
        </w:tc>
      </w:tr>
      <w:tr w:rsidR="005D080E" w:rsidRPr="00E9602B" w:rsidTr="009B10F9">
        <w:tc>
          <w:tcPr>
            <w:tcW w:w="6538" w:type="dxa"/>
          </w:tcPr>
          <w:p w:rsidR="00186FEC" w:rsidRPr="00E9602B" w:rsidRDefault="00186FEC" w:rsidP="005F35CD">
            <w:pPr>
              <w:spacing w:after="120" w:line="360" w:lineRule="auto"/>
              <w:jc w:val="both"/>
              <w:rPr>
                <w:rFonts w:cs="Arial"/>
                <w:b/>
                <w:color w:val="auto"/>
                <w:sz w:val="22"/>
              </w:rPr>
            </w:pPr>
            <w:r w:rsidRPr="00E9602B">
              <w:rPr>
                <w:rFonts w:cs="Arial"/>
                <w:color w:val="auto"/>
                <w:sz w:val="22"/>
              </w:rPr>
              <w:t>Reception</w:t>
            </w:r>
            <w:r w:rsidR="00EA4B9E" w:rsidRPr="00E9602B">
              <w:rPr>
                <w:rFonts w:cs="Arial"/>
                <w:color w:val="auto"/>
                <w:sz w:val="22"/>
              </w:rPr>
              <w:t xml:space="preserve"> and Induction</w:t>
            </w:r>
          </w:p>
        </w:tc>
        <w:tc>
          <w:tcPr>
            <w:tcW w:w="2748" w:type="dxa"/>
          </w:tcPr>
          <w:p w:rsidR="00186FEC" w:rsidRPr="00E9602B" w:rsidRDefault="00A4599B" w:rsidP="005F35CD">
            <w:pPr>
              <w:spacing w:after="120" w:line="360" w:lineRule="auto"/>
              <w:jc w:val="right"/>
              <w:rPr>
                <w:rFonts w:cs="Arial"/>
                <w:color w:val="auto"/>
                <w:sz w:val="22"/>
              </w:rPr>
            </w:pPr>
            <w:r>
              <w:rPr>
                <w:rFonts w:cs="Arial"/>
                <w:color w:val="auto"/>
                <w:sz w:val="22"/>
              </w:rPr>
              <w:t>17</w:t>
            </w:r>
          </w:p>
        </w:tc>
      </w:tr>
      <w:tr w:rsidR="005D080E" w:rsidRPr="00E9602B" w:rsidTr="009B10F9">
        <w:tc>
          <w:tcPr>
            <w:tcW w:w="6538" w:type="dxa"/>
          </w:tcPr>
          <w:p w:rsidR="00186FEC" w:rsidRPr="00E9602B" w:rsidRDefault="00186FEC" w:rsidP="005F35CD">
            <w:pPr>
              <w:spacing w:after="120" w:line="360" w:lineRule="auto"/>
              <w:jc w:val="both"/>
              <w:rPr>
                <w:rFonts w:cs="Arial"/>
                <w:b/>
                <w:color w:val="auto"/>
                <w:sz w:val="22"/>
              </w:rPr>
            </w:pPr>
            <w:r w:rsidRPr="00E9602B">
              <w:rPr>
                <w:rFonts w:cs="Arial"/>
                <w:color w:val="auto"/>
                <w:sz w:val="22"/>
              </w:rPr>
              <w:t>Resettlement</w:t>
            </w:r>
            <w:r w:rsidRPr="00E9602B">
              <w:rPr>
                <w:rFonts w:cs="Arial"/>
                <w:color w:val="auto"/>
                <w:sz w:val="22"/>
              </w:rPr>
              <w:tab/>
            </w:r>
          </w:p>
        </w:tc>
        <w:tc>
          <w:tcPr>
            <w:tcW w:w="2748" w:type="dxa"/>
          </w:tcPr>
          <w:p w:rsidR="00186FEC" w:rsidRPr="00E9602B" w:rsidRDefault="00A4599B" w:rsidP="005F35CD">
            <w:pPr>
              <w:spacing w:after="120" w:line="360" w:lineRule="auto"/>
              <w:jc w:val="right"/>
              <w:rPr>
                <w:rFonts w:cs="Arial"/>
                <w:color w:val="auto"/>
                <w:sz w:val="22"/>
              </w:rPr>
            </w:pPr>
            <w:r>
              <w:rPr>
                <w:rFonts w:cs="Arial"/>
                <w:color w:val="auto"/>
                <w:sz w:val="22"/>
              </w:rPr>
              <w:t>18</w:t>
            </w:r>
          </w:p>
        </w:tc>
      </w:tr>
      <w:tr w:rsidR="005D080E" w:rsidRPr="00E9602B" w:rsidTr="009B10F9">
        <w:tc>
          <w:tcPr>
            <w:tcW w:w="6538" w:type="dxa"/>
          </w:tcPr>
          <w:p w:rsidR="00186FEC" w:rsidRPr="00E9602B" w:rsidRDefault="00186FEC" w:rsidP="005F35CD">
            <w:pPr>
              <w:spacing w:after="120" w:line="360" w:lineRule="auto"/>
              <w:jc w:val="both"/>
              <w:rPr>
                <w:rFonts w:cs="Arial"/>
                <w:b/>
                <w:color w:val="auto"/>
                <w:sz w:val="22"/>
              </w:rPr>
            </w:pPr>
            <w:r w:rsidRPr="00E9602B">
              <w:rPr>
                <w:rFonts w:cs="Arial"/>
                <w:color w:val="auto"/>
                <w:sz w:val="22"/>
              </w:rPr>
              <w:t>Safer Custody</w:t>
            </w:r>
          </w:p>
        </w:tc>
        <w:tc>
          <w:tcPr>
            <w:tcW w:w="2748" w:type="dxa"/>
          </w:tcPr>
          <w:p w:rsidR="00186FEC" w:rsidRPr="00E9602B" w:rsidRDefault="00A4599B" w:rsidP="005F35CD">
            <w:pPr>
              <w:spacing w:after="120" w:line="360" w:lineRule="auto"/>
              <w:jc w:val="right"/>
              <w:rPr>
                <w:rFonts w:cs="Arial"/>
                <w:color w:val="auto"/>
                <w:sz w:val="22"/>
              </w:rPr>
            </w:pPr>
            <w:r>
              <w:rPr>
                <w:rFonts w:cs="Arial"/>
                <w:color w:val="auto"/>
                <w:sz w:val="22"/>
              </w:rPr>
              <w:t>19</w:t>
            </w:r>
          </w:p>
        </w:tc>
      </w:tr>
      <w:tr w:rsidR="005D080E" w:rsidRPr="00E9602B" w:rsidTr="009B10F9">
        <w:tc>
          <w:tcPr>
            <w:tcW w:w="6538" w:type="dxa"/>
          </w:tcPr>
          <w:p w:rsidR="00186FEC" w:rsidRPr="00E9602B" w:rsidRDefault="00026D78" w:rsidP="005F35CD">
            <w:pPr>
              <w:spacing w:after="120" w:line="360" w:lineRule="auto"/>
              <w:jc w:val="both"/>
              <w:rPr>
                <w:rFonts w:cs="Arial"/>
                <w:b/>
                <w:color w:val="auto"/>
                <w:sz w:val="22"/>
              </w:rPr>
            </w:pPr>
            <w:r w:rsidRPr="00E9602B">
              <w:rPr>
                <w:rFonts w:cs="Arial"/>
                <w:color w:val="auto"/>
                <w:sz w:val="22"/>
              </w:rPr>
              <w:t>Segregation – Care and</w:t>
            </w:r>
            <w:r w:rsidR="000D7042" w:rsidRPr="00E9602B">
              <w:rPr>
                <w:rFonts w:cs="Arial"/>
                <w:color w:val="auto"/>
                <w:sz w:val="22"/>
              </w:rPr>
              <w:t xml:space="preserve"> Supervision Unit (</w:t>
            </w:r>
            <w:r w:rsidRPr="00E9602B">
              <w:rPr>
                <w:rFonts w:cs="Arial"/>
                <w:color w:val="auto"/>
                <w:sz w:val="22"/>
              </w:rPr>
              <w:t>C</w:t>
            </w:r>
            <w:r w:rsidR="000D7042" w:rsidRPr="00E9602B">
              <w:rPr>
                <w:rFonts w:cs="Arial"/>
                <w:color w:val="auto"/>
                <w:sz w:val="22"/>
              </w:rPr>
              <w:t>SU)</w:t>
            </w:r>
          </w:p>
        </w:tc>
        <w:tc>
          <w:tcPr>
            <w:tcW w:w="2748" w:type="dxa"/>
          </w:tcPr>
          <w:p w:rsidR="00186FEC" w:rsidRPr="00E9602B" w:rsidRDefault="00A4599B" w:rsidP="005F35CD">
            <w:pPr>
              <w:spacing w:after="120" w:line="360" w:lineRule="auto"/>
              <w:jc w:val="right"/>
              <w:rPr>
                <w:rFonts w:cs="Arial"/>
                <w:color w:val="auto"/>
                <w:sz w:val="22"/>
              </w:rPr>
            </w:pPr>
            <w:r>
              <w:rPr>
                <w:rFonts w:cs="Arial"/>
                <w:color w:val="auto"/>
                <w:sz w:val="22"/>
              </w:rPr>
              <w:t>20</w:t>
            </w:r>
          </w:p>
        </w:tc>
      </w:tr>
      <w:tr w:rsidR="005D080E" w:rsidRPr="00E9602B" w:rsidTr="009B10F9">
        <w:tc>
          <w:tcPr>
            <w:tcW w:w="6538" w:type="dxa"/>
          </w:tcPr>
          <w:p w:rsidR="00186FEC" w:rsidRPr="00E9602B" w:rsidRDefault="00186FEC" w:rsidP="005F35CD">
            <w:pPr>
              <w:spacing w:after="120" w:line="360" w:lineRule="auto"/>
              <w:jc w:val="both"/>
              <w:rPr>
                <w:rFonts w:cs="Arial"/>
                <w:b/>
                <w:color w:val="auto"/>
                <w:sz w:val="22"/>
              </w:rPr>
            </w:pPr>
            <w:r w:rsidRPr="00E9602B">
              <w:rPr>
                <w:rFonts w:cs="Arial"/>
                <w:color w:val="auto"/>
                <w:sz w:val="22"/>
              </w:rPr>
              <w:t>Sport and Recreation</w:t>
            </w:r>
          </w:p>
        </w:tc>
        <w:tc>
          <w:tcPr>
            <w:tcW w:w="2748" w:type="dxa"/>
          </w:tcPr>
          <w:p w:rsidR="00186FEC" w:rsidRPr="00E9602B" w:rsidRDefault="00A4599B" w:rsidP="005F35CD">
            <w:pPr>
              <w:spacing w:after="120" w:line="360" w:lineRule="auto"/>
              <w:jc w:val="right"/>
              <w:rPr>
                <w:rFonts w:cs="Arial"/>
                <w:color w:val="auto"/>
                <w:sz w:val="22"/>
              </w:rPr>
            </w:pPr>
            <w:r>
              <w:rPr>
                <w:rFonts w:cs="Arial"/>
                <w:color w:val="auto"/>
                <w:sz w:val="22"/>
              </w:rPr>
              <w:t>2</w:t>
            </w:r>
            <w:r w:rsidR="007B7F70">
              <w:rPr>
                <w:rFonts w:cs="Arial"/>
                <w:color w:val="auto"/>
                <w:sz w:val="22"/>
              </w:rPr>
              <w:t>2</w:t>
            </w:r>
          </w:p>
        </w:tc>
      </w:tr>
      <w:tr w:rsidR="005D080E" w:rsidRPr="00E9602B" w:rsidTr="009B10F9">
        <w:tc>
          <w:tcPr>
            <w:tcW w:w="6538" w:type="dxa"/>
          </w:tcPr>
          <w:p w:rsidR="006D13DC" w:rsidRPr="00E9602B" w:rsidRDefault="006D13DC" w:rsidP="005F35CD">
            <w:pPr>
              <w:spacing w:after="120" w:line="360" w:lineRule="auto"/>
              <w:jc w:val="both"/>
              <w:rPr>
                <w:rFonts w:cs="Arial"/>
                <w:color w:val="auto"/>
                <w:sz w:val="22"/>
              </w:rPr>
            </w:pPr>
            <w:r w:rsidRPr="00E9602B">
              <w:rPr>
                <w:rFonts w:cs="Arial"/>
                <w:color w:val="auto"/>
                <w:sz w:val="22"/>
              </w:rPr>
              <w:t>Tuck</w:t>
            </w:r>
            <w:r w:rsidR="00026D78" w:rsidRPr="00E9602B">
              <w:rPr>
                <w:rFonts w:cs="Arial"/>
                <w:color w:val="auto"/>
                <w:sz w:val="22"/>
              </w:rPr>
              <w:t xml:space="preserve"> S</w:t>
            </w:r>
            <w:r w:rsidRPr="00E9602B">
              <w:rPr>
                <w:rFonts w:cs="Arial"/>
                <w:color w:val="auto"/>
                <w:sz w:val="22"/>
              </w:rPr>
              <w:t>hop</w:t>
            </w:r>
          </w:p>
        </w:tc>
        <w:tc>
          <w:tcPr>
            <w:tcW w:w="2748" w:type="dxa"/>
          </w:tcPr>
          <w:p w:rsidR="006D13DC" w:rsidRPr="00E9602B" w:rsidRDefault="00A4599B" w:rsidP="005F35CD">
            <w:pPr>
              <w:spacing w:after="120" w:line="360" w:lineRule="auto"/>
              <w:jc w:val="right"/>
              <w:rPr>
                <w:rFonts w:cs="Arial"/>
                <w:color w:val="auto"/>
                <w:sz w:val="22"/>
              </w:rPr>
            </w:pPr>
            <w:r>
              <w:rPr>
                <w:rFonts w:cs="Arial"/>
                <w:color w:val="auto"/>
                <w:sz w:val="22"/>
              </w:rPr>
              <w:t>23</w:t>
            </w:r>
          </w:p>
        </w:tc>
      </w:tr>
      <w:tr w:rsidR="005D080E" w:rsidRPr="00E9602B" w:rsidTr="009B10F9">
        <w:tc>
          <w:tcPr>
            <w:tcW w:w="6538" w:type="dxa"/>
          </w:tcPr>
          <w:p w:rsidR="00186FEC" w:rsidRPr="00E9602B" w:rsidRDefault="00186FEC" w:rsidP="005F35CD">
            <w:pPr>
              <w:spacing w:after="120" w:line="360" w:lineRule="auto"/>
              <w:jc w:val="both"/>
              <w:rPr>
                <w:rFonts w:cs="Arial"/>
                <w:b/>
                <w:color w:val="auto"/>
                <w:sz w:val="22"/>
              </w:rPr>
            </w:pPr>
            <w:r w:rsidRPr="00E9602B">
              <w:rPr>
                <w:rFonts w:cs="Arial"/>
                <w:color w:val="auto"/>
                <w:sz w:val="22"/>
              </w:rPr>
              <w:t>Visits</w:t>
            </w:r>
          </w:p>
        </w:tc>
        <w:tc>
          <w:tcPr>
            <w:tcW w:w="2748" w:type="dxa"/>
          </w:tcPr>
          <w:p w:rsidR="00186FEC" w:rsidRPr="00E9602B" w:rsidRDefault="00A4599B" w:rsidP="005F35CD">
            <w:pPr>
              <w:spacing w:after="120" w:line="360" w:lineRule="auto"/>
              <w:jc w:val="right"/>
              <w:rPr>
                <w:rFonts w:cs="Arial"/>
                <w:color w:val="auto"/>
                <w:sz w:val="22"/>
              </w:rPr>
            </w:pPr>
            <w:r>
              <w:rPr>
                <w:rFonts w:cs="Arial"/>
                <w:color w:val="auto"/>
                <w:sz w:val="22"/>
              </w:rPr>
              <w:t>23</w:t>
            </w:r>
          </w:p>
        </w:tc>
      </w:tr>
      <w:tr w:rsidR="005D080E" w:rsidRPr="00E9602B" w:rsidTr="009B10F9">
        <w:tc>
          <w:tcPr>
            <w:tcW w:w="6538" w:type="dxa"/>
          </w:tcPr>
          <w:p w:rsidR="00186FEC" w:rsidRPr="00E9602B" w:rsidRDefault="00186FEC" w:rsidP="005F35CD">
            <w:pPr>
              <w:spacing w:after="120" w:line="360" w:lineRule="auto"/>
              <w:jc w:val="both"/>
              <w:rPr>
                <w:rFonts w:cs="Arial"/>
                <w:b/>
                <w:color w:val="auto"/>
                <w:sz w:val="22"/>
              </w:rPr>
            </w:pPr>
            <w:r w:rsidRPr="00E9602B">
              <w:rPr>
                <w:rFonts w:cs="Arial"/>
                <w:color w:val="auto"/>
                <w:sz w:val="22"/>
              </w:rPr>
              <w:t>Board Members</w:t>
            </w:r>
            <w:r w:rsidR="00E9602B">
              <w:rPr>
                <w:rFonts w:cs="Arial"/>
                <w:color w:val="auto"/>
                <w:sz w:val="22"/>
              </w:rPr>
              <w:t xml:space="preserve"> 2013-14</w:t>
            </w:r>
          </w:p>
        </w:tc>
        <w:tc>
          <w:tcPr>
            <w:tcW w:w="2748" w:type="dxa"/>
          </w:tcPr>
          <w:p w:rsidR="00186FEC" w:rsidRPr="00E9602B" w:rsidRDefault="00A4599B" w:rsidP="005F35CD">
            <w:pPr>
              <w:spacing w:after="120" w:line="360" w:lineRule="auto"/>
              <w:jc w:val="right"/>
              <w:rPr>
                <w:rFonts w:cs="Arial"/>
                <w:color w:val="auto"/>
                <w:sz w:val="22"/>
              </w:rPr>
            </w:pPr>
            <w:r>
              <w:rPr>
                <w:rFonts w:cs="Arial"/>
                <w:color w:val="auto"/>
                <w:sz w:val="22"/>
              </w:rPr>
              <w:t>2</w:t>
            </w:r>
            <w:r w:rsidR="002B7BBF">
              <w:rPr>
                <w:rFonts w:cs="Arial"/>
                <w:color w:val="auto"/>
                <w:sz w:val="22"/>
              </w:rPr>
              <w:t>5</w:t>
            </w:r>
          </w:p>
        </w:tc>
      </w:tr>
    </w:tbl>
    <w:p w:rsidR="00990B1C" w:rsidRPr="00E9602B" w:rsidRDefault="00CF383E" w:rsidP="005F35CD">
      <w:pPr>
        <w:spacing w:before="100" w:beforeAutospacing="1" w:after="120" w:line="360" w:lineRule="auto"/>
        <w:jc w:val="both"/>
        <w:rPr>
          <w:rFonts w:cs="Arial"/>
          <w:b/>
          <w:color w:val="auto"/>
          <w:sz w:val="22"/>
        </w:rPr>
      </w:pPr>
      <w:r w:rsidRPr="00E9602B">
        <w:rPr>
          <w:rFonts w:cs="Arial"/>
          <w:b/>
          <w:color w:val="auto"/>
          <w:sz w:val="22"/>
        </w:rPr>
        <w:br w:type="page"/>
      </w:r>
      <w:bookmarkStart w:id="0" w:name="OLE_LINK3"/>
      <w:bookmarkStart w:id="1" w:name="OLE_LINK4"/>
      <w:bookmarkStart w:id="2" w:name="OLE_LINK2"/>
      <w:r w:rsidR="00990B1C" w:rsidRPr="00E9602B">
        <w:rPr>
          <w:rFonts w:cs="Arial"/>
          <w:b/>
          <w:color w:val="auto"/>
          <w:sz w:val="22"/>
        </w:rPr>
        <w:lastRenderedPageBreak/>
        <w:t>CHAIRPERSON’S INTRODUCTION</w:t>
      </w:r>
    </w:p>
    <w:p w:rsidR="0043706D" w:rsidRPr="00E9602B" w:rsidRDefault="0043706D" w:rsidP="005F35CD">
      <w:pPr>
        <w:jc w:val="both"/>
        <w:rPr>
          <w:rFonts w:cs="Arial"/>
          <w:color w:val="auto"/>
          <w:sz w:val="22"/>
        </w:rPr>
      </w:pPr>
    </w:p>
    <w:p w:rsidR="00D34997" w:rsidRPr="00E9602B" w:rsidRDefault="00D34997" w:rsidP="005F35CD">
      <w:pPr>
        <w:spacing w:before="120" w:after="120" w:line="360" w:lineRule="auto"/>
        <w:jc w:val="both"/>
        <w:rPr>
          <w:rFonts w:cs="Arial"/>
          <w:color w:val="auto"/>
          <w:sz w:val="22"/>
        </w:rPr>
      </w:pPr>
      <w:r w:rsidRPr="00E9602B">
        <w:rPr>
          <w:rFonts w:cs="Arial"/>
          <w:color w:val="auto"/>
          <w:sz w:val="22"/>
        </w:rPr>
        <w:t>I am pleased to present the report covering the period April 201</w:t>
      </w:r>
      <w:r w:rsidR="00F567B5" w:rsidRPr="00E9602B">
        <w:rPr>
          <w:rFonts w:cs="Arial"/>
          <w:color w:val="auto"/>
          <w:sz w:val="22"/>
        </w:rPr>
        <w:t>3</w:t>
      </w:r>
      <w:r w:rsidRPr="00E9602B">
        <w:rPr>
          <w:rFonts w:cs="Arial"/>
          <w:color w:val="auto"/>
          <w:sz w:val="22"/>
        </w:rPr>
        <w:t xml:space="preserve"> - March 201</w:t>
      </w:r>
      <w:r w:rsidR="00F567B5" w:rsidRPr="00E9602B">
        <w:rPr>
          <w:rFonts w:cs="Arial"/>
          <w:color w:val="auto"/>
          <w:sz w:val="22"/>
        </w:rPr>
        <w:t>4</w:t>
      </w:r>
      <w:r w:rsidRPr="00E9602B">
        <w:rPr>
          <w:rFonts w:cs="Arial"/>
          <w:color w:val="auto"/>
          <w:sz w:val="22"/>
        </w:rPr>
        <w:t xml:space="preserve"> for the Independent Monitoring Board </w:t>
      </w:r>
      <w:r w:rsidR="00E9602B">
        <w:rPr>
          <w:rFonts w:cs="Arial"/>
          <w:color w:val="auto"/>
          <w:sz w:val="22"/>
        </w:rPr>
        <w:t>(</w:t>
      </w:r>
      <w:r w:rsidR="00A4599B">
        <w:rPr>
          <w:rFonts w:cs="Arial"/>
          <w:color w:val="auto"/>
          <w:sz w:val="22"/>
        </w:rPr>
        <w:t>IMB/</w:t>
      </w:r>
      <w:r w:rsidR="00E9602B">
        <w:rPr>
          <w:rFonts w:cs="Arial"/>
          <w:color w:val="auto"/>
          <w:sz w:val="22"/>
        </w:rPr>
        <w:t>The Board</w:t>
      </w:r>
      <w:r w:rsidRPr="00E9602B">
        <w:rPr>
          <w:rFonts w:cs="Arial"/>
          <w:color w:val="auto"/>
          <w:sz w:val="22"/>
        </w:rPr>
        <w:t>) for HMP Magilligan.</w:t>
      </w:r>
    </w:p>
    <w:p w:rsidR="00C20236" w:rsidRPr="00E9602B" w:rsidRDefault="007D7EAD" w:rsidP="005F35CD">
      <w:pPr>
        <w:spacing w:before="120" w:after="120" w:line="360" w:lineRule="auto"/>
        <w:jc w:val="both"/>
        <w:rPr>
          <w:rFonts w:cs="Arial"/>
          <w:color w:val="auto"/>
          <w:sz w:val="22"/>
        </w:rPr>
      </w:pPr>
      <w:r w:rsidRPr="00E9602B">
        <w:rPr>
          <w:rFonts w:cs="Arial"/>
          <w:color w:val="auto"/>
          <w:sz w:val="22"/>
        </w:rPr>
        <w:t xml:space="preserve">Once again, </w:t>
      </w:r>
      <w:r w:rsidR="00D34997" w:rsidRPr="00E9602B">
        <w:rPr>
          <w:rFonts w:cs="Arial"/>
          <w:color w:val="auto"/>
          <w:sz w:val="22"/>
        </w:rPr>
        <w:t>I wish to thank all the members of the Board in</w:t>
      </w:r>
      <w:r w:rsidRPr="00E9602B">
        <w:rPr>
          <w:rFonts w:cs="Arial"/>
          <w:color w:val="auto"/>
          <w:sz w:val="22"/>
        </w:rPr>
        <w:t xml:space="preserve"> Magilligan for their continued hard</w:t>
      </w:r>
      <w:r w:rsidR="00D34997" w:rsidRPr="00E9602B">
        <w:rPr>
          <w:rFonts w:cs="Arial"/>
          <w:color w:val="auto"/>
          <w:sz w:val="22"/>
        </w:rPr>
        <w:t xml:space="preserve"> work and dedication and </w:t>
      </w:r>
      <w:r w:rsidRPr="00E9602B">
        <w:rPr>
          <w:rFonts w:cs="Arial"/>
          <w:color w:val="auto"/>
          <w:sz w:val="22"/>
        </w:rPr>
        <w:t xml:space="preserve">for </w:t>
      </w:r>
      <w:r w:rsidR="00D34997" w:rsidRPr="00E9602B">
        <w:rPr>
          <w:rFonts w:cs="Arial"/>
          <w:color w:val="auto"/>
          <w:sz w:val="22"/>
        </w:rPr>
        <w:t xml:space="preserve">their support of the Chair throughout the year.  Board members give their services voluntarily so their commitment and generous giving of their time must be acknowledged.  </w:t>
      </w:r>
      <w:r w:rsidRPr="00E9602B">
        <w:rPr>
          <w:rFonts w:cs="Arial"/>
          <w:color w:val="auto"/>
          <w:sz w:val="22"/>
        </w:rPr>
        <w:t>At the end of the r</w:t>
      </w:r>
      <w:r w:rsidR="00D34997" w:rsidRPr="00E9602B">
        <w:rPr>
          <w:rFonts w:cs="Arial"/>
          <w:color w:val="auto"/>
          <w:sz w:val="22"/>
        </w:rPr>
        <w:t>eporting period</w:t>
      </w:r>
      <w:r w:rsidRPr="00E9602B">
        <w:rPr>
          <w:rFonts w:cs="Arial"/>
          <w:color w:val="auto"/>
          <w:sz w:val="22"/>
        </w:rPr>
        <w:t xml:space="preserve">, the Board has ten </w:t>
      </w:r>
      <w:r w:rsidR="00D34997" w:rsidRPr="00E9602B">
        <w:rPr>
          <w:rFonts w:cs="Arial"/>
          <w:color w:val="auto"/>
          <w:sz w:val="22"/>
        </w:rPr>
        <w:t>members</w:t>
      </w:r>
      <w:r w:rsidR="008163C5" w:rsidRPr="00E9602B">
        <w:rPr>
          <w:rFonts w:cs="Arial"/>
          <w:color w:val="auto"/>
          <w:sz w:val="22"/>
        </w:rPr>
        <w:t>.</w:t>
      </w:r>
      <w:r w:rsidR="007E114A" w:rsidRPr="00E9602B">
        <w:rPr>
          <w:rFonts w:cs="Arial"/>
          <w:color w:val="auto"/>
          <w:sz w:val="22"/>
        </w:rPr>
        <w:t xml:space="preserve"> </w:t>
      </w:r>
      <w:r w:rsidR="008163C5" w:rsidRPr="00E9602B">
        <w:rPr>
          <w:rFonts w:cs="Arial"/>
          <w:color w:val="auto"/>
          <w:sz w:val="22"/>
        </w:rPr>
        <w:t xml:space="preserve"> </w:t>
      </w:r>
      <w:r w:rsidRPr="00E9602B">
        <w:rPr>
          <w:rFonts w:cs="Arial"/>
          <w:color w:val="auto"/>
          <w:sz w:val="22"/>
        </w:rPr>
        <w:t xml:space="preserve">Two of our </w:t>
      </w:r>
      <w:r w:rsidR="007E114A" w:rsidRPr="00E9602B">
        <w:rPr>
          <w:rFonts w:cs="Arial"/>
          <w:color w:val="auto"/>
          <w:sz w:val="22"/>
        </w:rPr>
        <w:t xml:space="preserve">most experienced members came to the end of </w:t>
      </w:r>
      <w:r w:rsidRPr="00E9602B">
        <w:rPr>
          <w:rFonts w:cs="Arial"/>
          <w:color w:val="auto"/>
          <w:sz w:val="22"/>
        </w:rPr>
        <w:t>t</w:t>
      </w:r>
      <w:r w:rsidR="007E114A" w:rsidRPr="00E9602B">
        <w:rPr>
          <w:rFonts w:cs="Arial"/>
          <w:color w:val="auto"/>
          <w:sz w:val="22"/>
        </w:rPr>
        <w:t>he</w:t>
      </w:r>
      <w:r w:rsidRPr="00E9602B">
        <w:rPr>
          <w:rFonts w:cs="Arial"/>
          <w:color w:val="auto"/>
          <w:sz w:val="22"/>
        </w:rPr>
        <w:t>i</w:t>
      </w:r>
      <w:r w:rsidR="007E114A" w:rsidRPr="00E9602B">
        <w:rPr>
          <w:rFonts w:cs="Arial"/>
          <w:color w:val="auto"/>
          <w:sz w:val="22"/>
        </w:rPr>
        <w:t>r appointment</w:t>
      </w:r>
      <w:r w:rsidRPr="00E9602B">
        <w:rPr>
          <w:rFonts w:cs="Arial"/>
          <w:color w:val="auto"/>
          <w:sz w:val="22"/>
        </w:rPr>
        <w:t xml:space="preserve">s </w:t>
      </w:r>
      <w:r w:rsidR="00C20236" w:rsidRPr="00E9602B">
        <w:rPr>
          <w:rFonts w:cs="Arial"/>
          <w:color w:val="auto"/>
          <w:sz w:val="22"/>
        </w:rPr>
        <w:t>in March 2014 and will be sorely missed</w:t>
      </w:r>
      <w:r w:rsidRPr="00E9602B">
        <w:rPr>
          <w:rFonts w:cs="Arial"/>
          <w:color w:val="auto"/>
          <w:sz w:val="22"/>
        </w:rPr>
        <w:t>. Two members were transferred to Maghaberry and Hydebank Wood</w:t>
      </w:r>
      <w:r w:rsidR="00C20236" w:rsidRPr="00E9602B">
        <w:rPr>
          <w:rFonts w:cs="Arial"/>
          <w:color w:val="auto"/>
          <w:sz w:val="22"/>
        </w:rPr>
        <w:t xml:space="preserve"> respectively and two new appointments were </w:t>
      </w:r>
      <w:r w:rsidR="00A4599B">
        <w:rPr>
          <w:rFonts w:cs="Arial"/>
          <w:color w:val="auto"/>
          <w:sz w:val="22"/>
        </w:rPr>
        <w:t>made.</w:t>
      </w:r>
      <w:r w:rsidR="00C20236" w:rsidRPr="00E9602B">
        <w:rPr>
          <w:rFonts w:cs="Arial"/>
          <w:color w:val="auto"/>
          <w:sz w:val="22"/>
        </w:rPr>
        <w:t xml:space="preserve">  </w:t>
      </w:r>
      <w:r w:rsidRPr="00E9602B">
        <w:rPr>
          <w:rFonts w:cs="Arial"/>
          <w:color w:val="auto"/>
          <w:sz w:val="22"/>
        </w:rPr>
        <w:t xml:space="preserve"> </w:t>
      </w:r>
      <w:r w:rsidR="007E114A" w:rsidRPr="00E9602B">
        <w:rPr>
          <w:rFonts w:cs="Arial"/>
          <w:color w:val="auto"/>
          <w:sz w:val="22"/>
        </w:rPr>
        <w:t xml:space="preserve"> </w:t>
      </w:r>
    </w:p>
    <w:p w:rsidR="00A4599B" w:rsidRPr="00A4599B" w:rsidRDefault="00A4599B" w:rsidP="00A4599B">
      <w:pPr>
        <w:spacing w:before="120" w:after="120" w:line="360" w:lineRule="auto"/>
        <w:jc w:val="both"/>
        <w:rPr>
          <w:rFonts w:cs="Arial"/>
          <w:color w:val="auto"/>
          <w:sz w:val="22"/>
        </w:rPr>
      </w:pPr>
      <w:r>
        <w:rPr>
          <w:rFonts w:cs="Arial"/>
          <w:color w:val="auto"/>
          <w:sz w:val="22"/>
        </w:rPr>
        <w:t xml:space="preserve">Following the </w:t>
      </w:r>
      <w:r w:rsidRPr="00E9602B">
        <w:rPr>
          <w:rFonts w:cs="Arial"/>
          <w:color w:val="auto"/>
          <w:sz w:val="22"/>
        </w:rPr>
        <w:t xml:space="preserve">Justice Minister’s announcement that </w:t>
      </w:r>
      <w:r>
        <w:rPr>
          <w:rFonts w:cs="Arial"/>
          <w:color w:val="auto"/>
          <w:sz w:val="22"/>
        </w:rPr>
        <w:t xml:space="preserve">the </w:t>
      </w:r>
      <w:r w:rsidRPr="00E9602B">
        <w:rPr>
          <w:rFonts w:cs="Arial"/>
          <w:color w:val="auto"/>
          <w:sz w:val="22"/>
        </w:rPr>
        <w:t>closure</w:t>
      </w:r>
      <w:r>
        <w:rPr>
          <w:rFonts w:cs="Arial"/>
          <w:color w:val="auto"/>
          <w:sz w:val="22"/>
        </w:rPr>
        <w:t xml:space="preserve"> of Magilligan was no longer definite, the Board members wait</w:t>
      </w:r>
      <w:r w:rsidR="00C20236" w:rsidRPr="00E9602B">
        <w:rPr>
          <w:rFonts w:cs="Arial"/>
          <w:color w:val="auto"/>
          <w:sz w:val="22"/>
        </w:rPr>
        <w:t xml:space="preserve"> in anticipation to hear of any future plans to improve the conditions on the </w:t>
      </w:r>
      <w:r w:rsidR="002519D2" w:rsidRPr="00E9602B">
        <w:rPr>
          <w:rFonts w:cs="Arial"/>
          <w:color w:val="auto"/>
          <w:sz w:val="22"/>
        </w:rPr>
        <w:t>Magilligan site</w:t>
      </w:r>
      <w:r w:rsidR="00C20236" w:rsidRPr="00E9602B">
        <w:rPr>
          <w:rFonts w:cs="Arial"/>
          <w:color w:val="auto"/>
          <w:sz w:val="22"/>
        </w:rPr>
        <w:t xml:space="preserve">.  </w:t>
      </w:r>
    </w:p>
    <w:p w:rsidR="002519D2" w:rsidRPr="00E9602B" w:rsidRDefault="00C20236" w:rsidP="00A4599B">
      <w:pPr>
        <w:spacing w:before="120" w:after="120" w:line="360" w:lineRule="auto"/>
        <w:jc w:val="both"/>
        <w:rPr>
          <w:rFonts w:cs="Arial"/>
          <w:color w:val="auto"/>
          <w:sz w:val="22"/>
        </w:rPr>
      </w:pPr>
      <w:r w:rsidRPr="00E9602B">
        <w:rPr>
          <w:rFonts w:cs="Arial"/>
          <w:color w:val="auto"/>
          <w:sz w:val="22"/>
        </w:rPr>
        <w:t xml:space="preserve">As with previous years, </w:t>
      </w:r>
      <w:r w:rsidR="002519D2" w:rsidRPr="00E9602B">
        <w:rPr>
          <w:rFonts w:cs="Arial"/>
          <w:color w:val="auto"/>
          <w:sz w:val="22"/>
        </w:rPr>
        <w:t xml:space="preserve">this report contains a number of repeat recommendations which </w:t>
      </w:r>
      <w:r w:rsidRPr="00E9602B">
        <w:rPr>
          <w:rFonts w:cs="Arial"/>
          <w:color w:val="auto"/>
          <w:sz w:val="22"/>
        </w:rPr>
        <w:t xml:space="preserve">have not been implemented by </w:t>
      </w:r>
      <w:r w:rsidR="002519D2" w:rsidRPr="00E9602B">
        <w:rPr>
          <w:rFonts w:cs="Arial"/>
          <w:color w:val="auto"/>
          <w:sz w:val="22"/>
        </w:rPr>
        <w:t xml:space="preserve">the </w:t>
      </w:r>
      <w:r w:rsidR="00A4599B">
        <w:rPr>
          <w:rFonts w:cs="Arial"/>
          <w:color w:val="auto"/>
          <w:sz w:val="22"/>
        </w:rPr>
        <w:t xml:space="preserve">Northern Ireland Prison </w:t>
      </w:r>
      <w:r w:rsidR="002519D2" w:rsidRPr="00E9602B">
        <w:rPr>
          <w:rFonts w:cs="Arial"/>
          <w:color w:val="auto"/>
          <w:sz w:val="22"/>
        </w:rPr>
        <w:t>S</w:t>
      </w:r>
      <w:r w:rsidR="00A4599B">
        <w:rPr>
          <w:rFonts w:cs="Arial"/>
          <w:color w:val="auto"/>
          <w:sz w:val="22"/>
        </w:rPr>
        <w:t>ervice</w:t>
      </w:r>
      <w:r w:rsidR="001029C0">
        <w:rPr>
          <w:rFonts w:cs="Arial"/>
          <w:color w:val="auto"/>
          <w:sz w:val="22"/>
        </w:rPr>
        <w:t xml:space="preserve">, </w:t>
      </w:r>
      <w:r w:rsidR="002519D2" w:rsidRPr="00E9602B">
        <w:rPr>
          <w:rFonts w:cs="Arial"/>
          <w:color w:val="auto"/>
          <w:sz w:val="22"/>
        </w:rPr>
        <w:t xml:space="preserve">despite some of them being repeated for some years. </w:t>
      </w:r>
      <w:r w:rsidR="00A4599B">
        <w:rPr>
          <w:rFonts w:cs="Arial"/>
          <w:color w:val="auto"/>
          <w:sz w:val="22"/>
        </w:rPr>
        <w:t>The Board would like its disappointment noted.</w:t>
      </w:r>
    </w:p>
    <w:p w:rsidR="00C20236" w:rsidRPr="00E9602B" w:rsidRDefault="00D34997" w:rsidP="005F35CD">
      <w:pPr>
        <w:spacing w:before="120" w:after="120" w:line="360" w:lineRule="auto"/>
        <w:jc w:val="both"/>
        <w:rPr>
          <w:rFonts w:cs="Arial"/>
          <w:color w:val="auto"/>
          <w:sz w:val="22"/>
        </w:rPr>
      </w:pPr>
      <w:r w:rsidRPr="00E9602B">
        <w:rPr>
          <w:rFonts w:cs="Arial"/>
          <w:color w:val="auto"/>
          <w:sz w:val="22"/>
        </w:rPr>
        <w:t xml:space="preserve">The Board </w:t>
      </w:r>
      <w:r w:rsidR="00C20236" w:rsidRPr="00E9602B">
        <w:rPr>
          <w:rFonts w:cs="Arial"/>
          <w:color w:val="auto"/>
          <w:sz w:val="22"/>
        </w:rPr>
        <w:t xml:space="preserve">continues to </w:t>
      </w:r>
      <w:r w:rsidRPr="00E9602B">
        <w:rPr>
          <w:rFonts w:cs="Arial"/>
          <w:color w:val="auto"/>
          <w:sz w:val="22"/>
        </w:rPr>
        <w:t>hold</w:t>
      </w:r>
      <w:r w:rsidR="00C20236" w:rsidRPr="00E9602B">
        <w:rPr>
          <w:rFonts w:cs="Arial"/>
          <w:color w:val="auto"/>
          <w:sz w:val="22"/>
        </w:rPr>
        <w:t xml:space="preserve"> </w:t>
      </w:r>
      <w:r w:rsidRPr="00E9602B">
        <w:rPr>
          <w:rFonts w:cs="Arial"/>
          <w:color w:val="auto"/>
          <w:sz w:val="22"/>
        </w:rPr>
        <w:t xml:space="preserve">monthly meetings during which the Governor presents his report, answers any questions and addresses any concerns of the members.  </w:t>
      </w:r>
      <w:r w:rsidR="00C20236" w:rsidRPr="00E9602B">
        <w:rPr>
          <w:rFonts w:cs="Arial"/>
          <w:color w:val="auto"/>
          <w:sz w:val="22"/>
        </w:rPr>
        <w:t>T</w:t>
      </w:r>
      <w:r w:rsidRPr="00E9602B">
        <w:rPr>
          <w:rFonts w:cs="Arial"/>
          <w:color w:val="auto"/>
          <w:sz w:val="22"/>
        </w:rPr>
        <w:t xml:space="preserve">he Board wishes to </w:t>
      </w:r>
      <w:r w:rsidR="00C20236" w:rsidRPr="00E9602B">
        <w:rPr>
          <w:rFonts w:cs="Arial"/>
          <w:color w:val="auto"/>
          <w:sz w:val="22"/>
        </w:rPr>
        <w:t xml:space="preserve">thank the Governor - and those Governors who represent him at these meetings.  The Board understands that the Governor has a very busy schedule </w:t>
      </w:r>
      <w:r w:rsidR="00A4599B">
        <w:rPr>
          <w:rFonts w:cs="Arial"/>
          <w:color w:val="auto"/>
          <w:sz w:val="22"/>
        </w:rPr>
        <w:t xml:space="preserve">and would like </w:t>
      </w:r>
      <w:r w:rsidR="00455BB4" w:rsidRPr="00E9602B">
        <w:rPr>
          <w:rFonts w:cs="Arial"/>
          <w:color w:val="auto"/>
          <w:sz w:val="22"/>
        </w:rPr>
        <w:t>to pass on its appreciation to him and his colleagues</w:t>
      </w:r>
      <w:r w:rsidR="00A4599B">
        <w:rPr>
          <w:rFonts w:cs="Arial"/>
          <w:color w:val="auto"/>
          <w:sz w:val="22"/>
        </w:rPr>
        <w:t>.  T</w:t>
      </w:r>
      <w:r w:rsidR="00C20236" w:rsidRPr="00E9602B">
        <w:rPr>
          <w:rFonts w:cs="Arial"/>
          <w:color w:val="auto"/>
          <w:sz w:val="22"/>
        </w:rPr>
        <w:t xml:space="preserve">he IMB’s job </w:t>
      </w:r>
      <w:r w:rsidR="002519D2" w:rsidRPr="00E9602B">
        <w:rPr>
          <w:rFonts w:cs="Arial"/>
          <w:color w:val="auto"/>
          <w:sz w:val="22"/>
        </w:rPr>
        <w:t xml:space="preserve">is made </w:t>
      </w:r>
      <w:r w:rsidR="00455BB4" w:rsidRPr="00E9602B">
        <w:rPr>
          <w:rFonts w:cs="Arial"/>
          <w:color w:val="auto"/>
          <w:sz w:val="22"/>
        </w:rPr>
        <w:t xml:space="preserve">much </w:t>
      </w:r>
      <w:r w:rsidR="002519D2" w:rsidRPr="00E9602B">
        <w:rPr>
          <w:rFonts w:cs="Arial"/>
          <w:color w:val="auto"/>
          <w:sz w:val="22"/>
        </w:rPr>
        <w:t>easier</w:t>
      </w:r>
      <w:r w:rsidR="00C20236" w:rsidRPr="00E9602B">
        <w:rPr>
          <w:rFonts w:cs="Arial"/>
          <w:color w:val="auto"/>
          <w:sz w:val="22"/>
        </w:rPr>
        <w:t xml:space="preserve"> when the work i</w:t>
      </w:r>
      <w:r w:rsidR="00455BB4" w:rsidRPr="00E9602B">
        <w:rPr>
          <w:rFonts w:cs="Arial"/>
          <w:color w:val="auto"/>
          <w:sz w:val="22"/>
        </w:rPr>
        <w:t xml:space="preserve">t </w:t>
      </w:r>
      <w:r w:rsidR="00C20236" w:rsidRPr="00E9602B">
        <w:rPr>
          <w:rFonts w:cs="Arial"/>
          <w:color w:val="auto"/>
          <w:sz w:val="22"/>
        </w:rPr>
        <w:t xml:space="preserve">does is </w:t>
      </w:r>
      <w:r w:rsidR="00455BB4" w:rsidRPr="00E9602B">
        <w:rPr>
          <w:rFonts w:cs="Arial"/>
          <w:color w:val="auto"/>
          <w:sz w:val="22"/>
        </w:rPr>
        <w:t xml:space="preserve">valued </w:t>
      </w:r>
      <w:r w:rsidR="002519D2" w:rsidRPr="00E9602B">
        <w:rPr>
          <w:rFonts w:cs="Arial"/>
          <w:color w:val="auto"/>
          <w:sz w:val="22"/>
        </w:rPr>
        <w:t>by a Governor</w:t>
      </w:r>
      <w:r w:rsidR="00C20236" w:rsidRPr="00E9602B">
        <w:rPr>
          <w:rFonts w:cs="Arial"/>
          <w:color w:val="auto"/>
          <w:sz w:val="22"/>
        </w:rPr>
        <w:t>.</w:t>
      </w:r>
    </w:p>
    <w:p w:rsidR="00D34997" w:rsidRPr="00E9602B" w:rsidRDefault="00D34997" w:rsidP="005F35CD">
      <w:pPr>
        <w:spacing w:before="120" w:after="120" w:line="360" w:lineRule="auto"/>
        <w:jc w:val="both"/>
        <w:rPr>
          <w:rFonts w:cs="Arial"/>
          <w:color w:val="auto"/>
          <w:sz w:val="22"/>
        </w:rPr>
      </w:pPr>
      <w:r w:rsidRPr="00E9602B">
        <w:rPr>
          <w:rFonts w:cs="Arial"/>
          <w:color w:val="auto"/>
          <w:sz w:val="22"/>
        </w:rPr>
        <w:t xml:space="preserve">Finally, the Board and I wish to thank </w:t>
      </w:r>
      <w:r w:rsidR="00455BB4" w:rsidRPr="00E9602B">
        <w:rPr>
          <w:rFonts w:cs="Arial"/>
          <w:color w:val="auto"/>
          <w:sz w:val="22"/>
        </w:rPr>
        <w:t xml:space="preserve">the staff of the </w:t>
      </w:r>
      <w:r w:rsidRPr="00E9602B">
        <w:rPr>
          <w:rFonts w:cs="Arial"/>
          <w:color w:val="auto"/>
          <w:sz w:val="22"/>
        </w:rPr>
        <w:t xml:space="preserve">IMB Secretariat for continuing to facilitate and support </w:t>
      </w:r>
      <w:r w:rsidR="00455BB4" w:rsidRPr="00E9602B">
        <w:rPr>
          <w:rFonts w:cs="Arial"/>
          <w:color w:val="auto"/>
          <w:sz w:val="22"/>
        </w:rPr>
        <w:t>the work of the IMB</w:t>
      </w:r>
      <w:r w:rsidR="00437530">
        <w:rPr>
          <w:rFonts w:cs="Arial"/>
          <w:color w:val="auto"/>
          <w:sz w:val="22"/>
        </w:rPr>
        <w:t>. T</w:t>
      </w:r>
      <w:r w:rsidR="00455BB4" w:rsidRPr="00E9602B">
        <w:rPr>
          <w:rFonts w:cs="Arial"/>
          <w:color w:val="auto"/>
          <w:sz w:val="22"/>
        </w:rPr>
        <w:t>heir assistance proves invaluable once again.</w:t>
      </w:r>
    </w:p>
    <w:p w:rsidR="00057190" w:rsidRPr="00E9602B" w:rsidRDefault="00057190" w:rsidP="005F35CD">
      <w:pPr>
        <w:jc w:val="both"/>
        <w:rPr>
          <w:rFonts w:cs="Arial"/>
          <w:color w:val="auto"/>
          <w:sz w:val="22"/>
        </w:rPr>
      </w:pPr>
    </w:p>
    <w:p w:rsidR="005F35CD" w:rsidRPr="00E9602B" w:rsidRDefault="005F35CD" w:rsidP="005F35CD">
      <w:pPr>
        <w:jc w:val="both"/>
        <w:rPr>
          <w:rFonts w:cs="Arial"/>
          <w:color w:val="auto"/>
          <w:sz w:val="22"/>
        </w:rPr>
      </w:pPr>
    </w:p>
    <w:p w:rsidR="00A26D40" w:rsidRPr="00E9602B" w:rsidRDefault="00057190" w:rsidP="005F35CD">
      <w:pPr>
        <w:jc w:val="both"/>
        <w:rPr>
          <w:rFonts w:cs="Arial"/>
          <w:b/>
          <w:color w:val="auto"/>
          <w:sz w:val="22"/>
        </w:rPr>
      </w:pPr>
      <w:r w:rsidRPr="00E9602B">
        <w:rPr>
          <w:rFonts w:cs="Arial"/>
          <w:b/>
          <w:color w:val="auto"/>
          <w:sz w:val="22"/>
        </w:rPr>
        <w:t>Thomas Kerrigan</w:t>
      </w:r>
    </w:p>
    <w:p w:rsidR="00A26D40" w:rsidRPr="00E9602B" w:rsidRDefault="00A26D40" w:rsidP="005F35CD">
      <w:pPr>
        <w:jc w:val="both"/>
        <w:rPr>
          <w:rFonts w:cs="Arial"/>
          <w:b/>
          <w:color w:val="auto"/>
          <w:sz w:val="22"/>
        </w:rPr>
      </w:pPr>
      <w:r w:rsidRPr="00E9602B">
        <w:rPr>
          <w:rFonts w:cs="Arial"/>
          <w:b/>
          <w:color w:val="auto"/>
          <w:sz w:val="22"/>
        </w:rPr>
        <w:t>Chairperson</w:t>
      </w:r>
    </w:p>
    <w:bookmarkEnd w:id="0"/>
    <w:bookmarkEnd w:id="1"/>
    <w:p w:rsidR="00D30B6E" w:rsidRPr="00E9602B" w:rsidRDefault="00A26D40" w:rsidP="005F35CD">
      <w:pPr>
        <w:spacing w:before="120" w:after="120" w:line="360" w:lineRule="auto"/>
        <w:jc w:val="both"/>
        <w:rPr>
          <w:rFonts w:cs="Arial"/>
          <w:b/>
          <w:color w:val="auto"/>
          <w:sz w:val="22"/>
        </w:rPr>
      </w:pPr>
      <w:r w:rsidRPr="00E9602B">
        <w:rPr>
          <w:rFonts w:cs="Arial"/>
          <w:b/>
          <w:color w:val="auto"/>
          <w:sz w:val="22"/>
        </w:rPr>
        <w:br w:type="page"/>
      </w:r>
      <w:bookmarkEnd w:id="2"/>
      <w:r w:rsidR="00D30B6E" w:rsidRPr="00E9602B">
        <w:rPr>
          <w:rFonts w:cs="Arial"/>
          <w:b/>
          <w:color w:val="auto"/>
          <w:sz w:val="22"/>
        </w:rPr>
        <w:lastRenderedPageBreak/>
        <w:t>OVERVIEW OF ESTABLISHMENT</w:t>
      </w:r>
    </w:p>
    <w:p w:rsidR="00D30B6E" w:rsidRPr="00E9602B" w:rsidRDefault="00D30B6E" w:rsidP="005F35CD">
      <w:pPr>
        <w:spacing w:before="120" w:after="120" w:line="360" w:lineRule="auto"/>
        <w:jc w:val="both"/>
        <w:rPr>
          <w:rFonts w:cs="Arial"/>
          <w:color w:val="auto"/>
          <w:sz w:val="22"/>
        </w:rPr>
      </w:pPr>
      <w:r w:rsidRPr="00E9602B">
        <w:rPr>
          <w:rFonts w:cs="Arial"/>
          <w:color w:val="auto"/>
          <w:sz w:val="22"/>
        </w:rPr>
        <w:t>HMP Magilligan is a medium to low security prison which houses around 500 male prisoners serving nine years or less and a small number of life sentence prisoners.  The regime focuses on addressing offending behaviour and reducing reoffending.</w:t>
      </w:r>
    </w:p>
    <w:p w:rsidR="00D30B6E" w:rsidRPr="00E9602B" w:rsidRDefault="00D30B6E" w:rsidP="005F35CD">
      <w:pPr>
        <w:spacing w:before="120" w:after="120" w:line="360" w:lineRule="auto"/>
        <w:jc w:val="both"/>
        <w:rPr>
          <w:rFonts w:cs="Arial"/>
          <w:color w:val="auto"/>
          <w:sz w:val="22"/>
        </w:rPr>
      </w:pPr>
      <w:r w:rsidRPr="00E9602B">
        <w:rPr>
          <w:rFonts w:cs="Arial"/>
          <w:color w:val="auto"/>
          <w:sz w:val="22"/>
        </w:rPr>
        <w:t xml:space="preserve">The majority of prisoners are housed in the three old-style H-Blocks and the dormitory-style facility of Sperrin.  Alpha and Halward House are newer additions which have more modern provisions including in-cell sanitation.  There is also a separate </w:t>
      </w:r>
      <w:r w:rsidR="00832F61" w:rsidRPr="00E9602B">
        <w:rPr>
          <w:rFonts w:cs="Arial"/>
          <w:color w:val="auto"/>
          <w:sz w:val="22"/>
        </w:rPr>
        <w:t xml:space="preserve">Care and </w:t>
      </w:r>
      <w:r w:rsidRPr="00E9602B">
        <w:rPr>
          <w:rFonts w:cs="Arial"/>
          <w:color w:val="auto"/>
          <w:sz w:val="22"/>
        </w:rPr>
        <w:t>Supervision Unit (</w:t>
      </w:r>
      <w:r w:rsidR="00832F61" w:rsidRPr="00E9602B">
        <w:rPr>
          <w:rFonts w:cs="Arial"/>
          <w:color w:val="auto"/>
          <w:sz w:val="22"/>
        </w:rPr>
        <w:t>C</w:t>
      </w:r>
      <w:r w:rsidRPr="00E9602B">
        <w:rPr>
          <w:rFonts w:cs="Arial"/>
          <w:color w:val="auto"/>
          <w:sz w:val="22"/>
        </w:rPr>
        <w:t xml:space="preserve">SU).  </w:t>
      </w:r>
    </w:p>
    <w:p w:rsidR="00D30B6E" w:rsidRPr="00E9602B" w:rsidRDefault="00D30B6E" w:rsidP="005F35CD">
      <w:pPr>
        <w:spacing w:before="120" w:after="120" w:line="360" w:lineRule="auto"/>
        <w:jc w:val="both"/>
        <w:rPr>
          <w:rFonts w:cs="Arial"/>
          <w:color w:val="auto"/>
          <w:sz w:val="22"/>
        </w:rPr>
      </w:pPr>
      <w:r w:rsidRPr="00E9602B">
        <w:rPr>
          <w:rFonts w:cs="Arial"/>
          <w:color w:val="auto"/>
          <w:sz w:val="22"/>
        </w:rPr>
        <w:t xml:space="preserve">Outside the main prison wall is Foyleview </w:t>
      </w:r>
      <w:r w:rsidR="00907B6E" w:rsidRPr="00E9602B">
        <w:rPr>
          <w:rFonts w:cs="Arial"/>
          <w:color w:val="auto"/>
          <w:sz w:val="22"/>
        </w:rPr>
        <w:t>which</w:t>
      </w:r>
      <w:r w:rsidRPr="00E9602B">
        <w:rPr>
          <w:rFonts w:cs="Arial"/>
          <w:color w:val="auto"/>
          <w:spacing w:val="0"/>
          <w:sz w:val="22"/>
        </w:rPr>
        <w:t xml:space="preserve"> is </w:t>
      </w:r>
      <w:r w:rsidRPr="00E9602B">
        <w:rPr>
          <w:rFonts w:cs="Arial"/>
          <w:color w:val="auto"/>
          <w:sz w:val="22"/>
        </w:rPr>
        <w:t xml:space="preserve">a low security semi-open unit for selected prisoners who are nearing the end of their sentence.   This accommodation comprises </w:t>
      </w:r>
      <w:r w:rsidR="00EA442F" w:rsidRPr="00E9602B">
        <w:rPr>
          <w:rFonts w:cs="Arial"/>
          <w:color w:val="auto"/>
          <w:sz w:val="22"/>
        </w:rPr>
        <w:t xml:space="preserve">of </w:t>
      </w:r>
      <w:r w:rsidRPr="00E9602B">
        <w:rPr>
          <w:rFonts w:cs="Arial"/>
          <w:color w:val="auto"/>
          <w:sz w:val="22"/>
        </w:rPr>
        <w:t xml:space="preserve">portacabin living quarters and the larger communal Cunningham building.   </w:t>
      </w:r>
    </w:p>
    <w:p w:rsidR="00D30B6E" w:rsidRPr="00E9602B" w:rsidRDefault="00455BB4" w:rsidP="005F35CD">
      <w:pPr>
        <w:spacing w:before="120" w:after="120" w:line="360" w:lineRule="auto"/>
        <w:jc w:val="both"/>
        <w:rPr>
          <w:rFonts w:cs="Arial"/>
          <w:color w:val="auto"/>
          <w:sz w:val="22"/>
        </w:rPr>
      </w:pPr>
      <w:r w:rsidRPr="00E9602B">
        <w:rPr>
          <w:rFonts w:cs="Arial"/>
          <w:color w:val="auto"/>
          <w:sz w:val="22"/>
        </w:rPr>
        <w:t>R</w:t>
      </w:r>
      <w:r w:rsidR="00D30B6E" w:rsidRPr="00E9602B">
        <w:rPr>
          <w:rFonts w:cs="Arial"/>
          <w:color w:val="auto"/>
          <w:sz w:val="22"/>
        </w:rPr>
        <w:t xml:space="preserve">esponsibility for the healthcare for all prisoners </w:t>
      </w:r>
      <w:r w:rsidRPr="00E9602B">
        <w:rPr>
          <w:rFonts w:cs="Arial"/>
          <w:color w:val="auto"/>
          <w:sz w:val="22"/>
        </w:rPr>
        <w:t xml:space="preserve">lies with </w:t>
      </w:r>
      <w:r w:rsidR="00D30B6E" w:rsidRPr="00E9602B">
        <w:rPr>
          <w:rFonts w:cs="Arial"/>
          <w:color w:val="auto"/>
          <w:sz w:val="22"/>
        </w:rPr>
        <w:t>the South Eastern Health and Social Care Trust (SEHSCT</w:t>
      </w:r>
      <w:r w:rsidR="00DF374F">
        <w:rPr>
          <w:rFonts w:cs="Arial"/>
          <w:color w:val="auto"/>
          <w:sz w:val="22"/>
        </w:rPr>
        <w:t>/ The Trust</w:t>
      </w:r>
      <w:r w:rsidR="00D30B6E" w:rsidRPr="00E9602B">
        <w:rPr>
          <w:rFonts w:cs="Arial"/>
          <w:color w:val="auto"/>
          <w:sz w:val="22"/>
        </w:rPr>
        <w:t>)</w:t>
      </w:r>
      <w:r w:rsidR="00693F9C" w:rsidRPr="00E9602B">
        <w:rPr>
          <w:rFonts w:cs="Arial"/>
          <w:color w:val="auto"/>
          <w:sz w:val="22"/>
        </w:rPr>
        <w:t xml:space="preserve">, </w:t>
      </w:r>
      <w:r w:rsidRPr="00E9602B">
        <w:rPr>
          <w:rFonts w:cs="Arial"/>
          <w:color w:val="auto"/>
          <w:sz w:val="22"/>
        </w:rPr>
        <w:t xml:space="preserve">but </w:t>
      </w:r>
      <w:r w:rsidR="00693F9C" w:rsidRPr="00E9602B">
        <w:rPr>
          <w:rFonts w:cs="Arial"/>
          <w:color w:val="auto"/>
          <w:sz w:val="22"/>
        </w:rPr>
        <w:t>the</w:t>
      </w:r>
      <w:r w:rsidR="00D30B6E" w:rsidRPr="00E9602B">
        <w:rPr>
          <w:rFonts w:cs="Arial"/>
          <w:color w:val="auto"/>
          <w:sz w:val="22"/>
        </w:rPr>
        <w:t xml:space="preserve"> prison</w:t>
      </w:r>
      <w:r w:rsidRPr="00E9602B">
        <w:rPr>
          <w:rFonts w:cs="Arial"/>
          <w:color w:val="auto"/>
          <w:sz w:val="22"/>
        </w:rPr>
        <w:t xml:space="preserve"> also</w:t>
      </w:r>
      <w:r w:rsidR="00DF374F">
        <w:rPr>
          <w:rFonts w:cs="Arial"/>
          <w:color w:val="auto"/>
          <w:sz w:val="22"/>
        </w:rPr>
        <w:t xml:space="preserve"> has an in-house Healthcare U</w:t>
      </w:r>
      <w:r w:rsidR="00D30B6E" w:rsidRPr="00E9602B">
        <w:rPr>
          <w:rFonts w:cs="Arial"/>
          <w:color w:val="auto"/>
          <w:sz w:val="22"/>
        </w:rPr>
        <w:t>nit.  On-site drug and alcohol services for prisoners with addic</w:t>
      </w:r>
      <w:r w:rsidR="00DF374F">
        <w:rPr>
          <w:rFonts w:cs="Arial"/>
          <w:color w:val="auto"/>
          <w:sz w:val="22"/>
        </w:rPr>
        <w:t>tion problems are provided by Alcohol and Drugs: Empowering People through Therapy (Ad</w:t>
      </w:r>
      <w:r w:rsidR="00D30B6E" w:rsidRPr="00E9602B">
        <w:rPr>
          <w:rFonts w:cs="Arial"/>
          <w:color w:val="auto"/>
          <w:sz w:val="22"/>
        </w:rPr>
        <w:t>:</w:t>
      </w:r>
      <w:r w:rsidR="00DF374F">
        <w:rPr>
          <w:rFonts w:cs="Arial"/>
          <w:color w:val="auto"/>
          <w:sz w:val="22"/>
        </w:rPr>
        <w:t xml:space="preserve">ept) </w:t>
      </w:r>
      <w:r w:rsidR="00D30B6E" w:rsidRPr="00E9602B">
        <w:rPr>
          <w:rFonts w:cs="Arial"/>
          <w:color w:val="auto"/>
          <w:sz w:val="22"/>
        </w:rPr>
        <w:t xml:space="preserve">working in partnership with the </w:t>
      </w:r>
      <w:r w:rsidR="00FC6811" w:rsidRPr="00E9602B">
        <w:rPr>
          <w:rFonts w:cs="Arial"/>
          <w:color w:val="auto"/>
          <w:sz w:val="22"/>
        </w:rPr>
        <w:t>T</w:t>
      </w:r>
      <w:r w:rsidR="00D30B6E" w:rsidRPr="00E9602B">
        <w:rPr>
          <w:rFonts w:cs="Arial"/>
          <w:color w:val="auto"/>
          <w:sz w:val="22"/>
        </w:rPr>
        <w:t xml:space="preserve">rust.  </w:t>
      </w:r>
    </w:p>
    <w:p w:rsidR="008E5125" w:rsidRPr="00E9602B" w:rsidRDefault="008E5125" w:rsidP="005F35CD">
      <w:pPr>
        <w:spacing w:before="100" w:beforeAutospacing="1" w:after="120" w:line="360" w:lineRule="auto"/>
        <w:jc w:val="both"/>
        <w:rPr>
          <w:rFonts w:cs="Arial"/>
          <w:color w:val="auto"/>
          <w:spacing w:val="0"/>
          <w:sz w:val="22"/>
        </w:rPr>
      </w:pPr>
      <w:bookmarkStart w:id="3" w:name="OLE_LINK1"/>
      <w:r w:rsidRPr="00E9602B">
        <w:rPr>
          <w:rFonts w:cs="Arial"/>
          <w:color w:val="auto"/>
          <w:spacing w:val="0"/>
          <w:sz w:val="22"/>
        </w:rPr>
        <w:t xml:space="preserve">Various </w:t>
      </w:r>
      <w:r w:rsidR="00455BB4" w:rsidRPr="00E9602B">
        <w:rPr>
          <w:rFonts w:cs="Arial"/>
          <w:color w:val="auto"/>
          <w:spacing w:val="0"/>
          <w:sz w:val="22"/>
        </w:rPr>
        <w:t>charitable and voluntary organis</w:t>
      </w:r>
      <w:r w:rsidRPr="00E9602B">
        <w:rPr>
          <w:rFonts w:cs="Arial"/>
          <w:color w:val="auto"/>
          <w:spacing w:val="0"/>
          <w:sz w:val="22"/>
        </w:rPr>
        <w:t xml:space="preserve">ations maintain a presence on the site </w:t>
      </w:r>
      <w:r w:rsidR="00DF374F">
        <w:rPr>
          <w:rFonts w:cs="Arial"/>
          <w:color w:val="auto"/>
          <w:spacing w:val="0"/>
          <w:sz w:val="22"/>
        </w:rPr>
        <w:t>–</w:t>
      </w:r>
      <w:r w:rsidRPr="00E9602B">
        <w:rPr>
          <w:rFonts w:cs="Arial"/>
          <w:color w:val="auto"/>
          <w:spacing w:val="0"/>
          <w:sz w:val="22"/>
        </w:rPr>
        <w:t xml:space="preserve"> </w:t>
      </w:r>
      <w:r w:rsidR="00DF374F">
        <w:rPr>
          <w:rFonts w:cs="Arial"/>
          <w:color w:val="auto"/>
          <w:spacing w:val="0"/>
          <w:sz w:val="22"/>
        </w:rPr>
        <w:t xml:space="preserve">Northern Ireland </w:t>
      </w:r>
      <w:r w:rsidRPr="00E9602B">
        <w:rPr>
          <w:rFonts w:cs="Arial"/>
          <w:color w:val="auto"/>
          <w:spacing w:val="0"/>
          <w:sz w:val="22"/>
        </w:rPr>
        <w:t>A</w:t>
      </w:r>
      <w:r w:rsidR="00DF374F">
        <w:rPr>
          <w:rFonts w:cs="Arial"/>
          <w:color w:val="auto"/>
          <w:spacing w:val="0"/>
          <w:sz w:val="22"/>
        </w:rPr>
        <w:t xml:space="preserve">ssociation of </w:t>
      </w:r>
      <w:r w:rsidRPr="00E9602B">
        <w:rPr>
          <w:rFonts w:cs="Arial"/>
          <w:color w:val="auto"/>
          <w:spacing w:val="0"/>
          <w:sz w:val="22"/>
        </w:rPr>
        <w:t>C</w:t>
      </w:r>
      <w:r w:rsidR="00DF374F">
        <w:rPr>
          <w:rFonts w:cs="Arial"/>
          <w:color w:val="auto"/>
          <w:spacing w:val="0"/>
          <w:sz w:val="22"/>
        </w:rPr>
        <w:t xml:space="preserve">are and </w:t>
      </w:r>
      <w:r w:rsidRPr="00E9602B">
        <w:rPr>
          <w:rFonts w:cs="Arial"/>
          <w:color w:val="auto"/>
          <w:spacing w:val="0"/>
          <w:sz w:val="22"/>
        </w:rPr>
        <w:t>R</w:t>
      </w:r>
      <w:r w:rsidR="00DF374F">
        <w:rPr>
          <w:rFonts w:cs="Arial"/>
          <w:color w:val="auto"/>
          <w:spacing w:val="0"/>
          <w:sz w:val="22"/>
        </w:rPr>
        <w:t>esettlement of Offenders (NIACRO)</w:t>
      </w:r>
      <w:r w:rsidRPr="00E9602B">
        <w:rPr>
          <w:rFonts w:cs="Arial"/>
          <w:color w:val="auto"/>
          <w:spacing w:val="0"/>
          <w:sz w:val="22"/>
        </w:rPr>
        <w:t xml:space="preserve"> provide guidance through the Jobtrack scheme for those trying to obtain a job on discharge; CRUSE </w:t>
      </w:r>
      <w:r w:rsidR="00DF374F">
        <w:rPr>
          <w:rFonts w:cs="Arial"/>
          <w:color w:val="auto"/>
          <w:spacing w:val="0"/>
          <w:sz w:val="22"/>
        </w:rPr>
        <w:t xml:space="preserve">Bereavement Care </w:t>
      </w:r>
      <w:r w:rsidRPr="00E9602B">
        <w:rPr>
          <w:rFonts w:cs="Arial"/>
          <w:color w:val="auto"/>
          <w:spacing w:val="0"/>
          <w:sz w:val="22"/>
        </w:rPr>
        <w:t xml:space="preserve">provides invaluable support in dealing with bereavement issues; Barnardo’s support prisoners over family issues; and Housing Rights staff brief prisoners on the complexities of obtaining housing, housing benefits and associated grants.  </w:t>
      </w:r>
      <w:bookmarkEnd w:id="3"/>
    </w:p>
    <w:p w:rsidR="00D30B6E" w:rsidRPr="00E9602B" w:rsidRDefault="00D30B6E" w:rsidP="005F35CD">
      <w:pPr>
        <w:spacing w:before="120" w:after="120" w:line="360" w:lineRule="auto"/>
        <w:jc w:val="both"/>
        <w:rPr>
          <w:rFonts w:cs="Arial"/>
          <w:color w:val="auto"/>
          <w:sz w:val="22"/>
        </w:rPr>
      </w:pPr>
      <w:r w:rsidRPr="00E9602B">
        <w:rPr>
          <w:rFonts w:cs="Arial"/>
          <w:color w:val="auto"/>
          <w:sz w:val="22"/>
        </w:rPr>
        <w:t xml:space="preserve">Spiritual and religious matters are the </w:t>
      </w:r>
      <w:r w:rsidR="003529DF">
        <w:rPr>
          <w:rFonts w:cs="Arial"/>
          <w:color w:val="auto"/>
          <w:sz w:val="22"/>
        </w:rPr>
        <w:t>remit of the prison Chaplaincy t</w:t>
      </w:r>
      <w:r w:rsidRPr="00E9602B">
        <w:rPr>
          <w:rFonts w:cs="Arial"/>
          <w:color w:val="auto"/>
          <w:sz w:val="22"/>
        </w:rPr>
        <w:t>eam which aims to facilitate the practice of all faiths within the prison community.  Additional spiritual help is provided by Prison Fellowship.</w:t>
      </w:r>
    </w:p>
    <w:p w:rsidR="00167DCC" w:rsidRPr="00E9602B" w:rsidRDefault="00167DCC" w:rsidP="005F35CD">
      <w:pPr>
        <w:spacing w:before="120" w:after="120" w:line="360" w:lineRule="auto"/>
        <w:jc w:val="both"/>
        <w:rPr>
          <w:rFonts w:cs="Arial"/>
          <w:b/>
          <w:color w:val="auto"/>
          <w:sz w:val="22"/>
        </w:rPr>
      </w:pPr>
    </w:p>
    <w:p w:rsidR="003654BC" w:rsidRPr="00E9602B" w:rsidRDefault="00CF383E" w:rsidP="005F35CD">
      <w:pPr>
        <w:spacing w:before="100" w:beforeAutospacing="1" w:after="120" w:line="360" w:lineRule="auto"/>
        <w:jc w:val="both"/>
        <w:rPr>
          <w:rFonts w:cs="Arial"/>
          <w:b/>
          <w:color w:val="auto"/>
          <w:sz w:val="22"/>
        </w:rPr>
      </w:pPr>
      <w:r w:rsidRPr="00E9602B">
        <w:rPr>
          <w:rFonts w:cs="Arial"/>
          <w:b/>
          <w:color w:val="auto"/>
          <w:sz w:val="22"/>
        </w:rPr>
        <w:br w:type="page"/>
      </w:r>
      <w:r w:rsidR="003654BC" w:rsidRPr="00E9602B">
        <w:rPr>
          <w:rFonts w:cs="Arial"/>
          <w:b/>
          <w:color w:val="auto"/>
          <w:sz w:val="22"/>
        </w:rPr>
        <w:lastRenderedPageBreak/>
        <w:t>SUMMARY OF RECOMMENDATIONS</w:t>
      </w:r>
    </w:p>
    <w:p w:rsidR="003654BC" w:rsidRPr="00E9602B" w:rsidRDefault="00D91014" w:rsidP="005F35CD">
      <w:pPr>
        <w:spacing w:before="100" w:beforeAutospacing="1" w:after="120" w:line="360" w:lineRule="auto"/>
        <w:jc w:val="both"/>
        <w:rPr>
          <w:rFonts w:cs="Arial"/>
          <w:color w:val="auto"/>
          <w:sz w:val="22"/>
        </w:rPr>
      </w:pPr>
      <w:r w:rsidRPr="00E9602B">
        <w:rPr>
          <w:rFonts w:cs="Arial"/>
          <w:color w:val="auto"/>
          <w:sz w:val="22"/>
        </w:rPr>
        <w:t>The Board recommends that:</w:t>
      </w:r>
    </w:p>
    <w:p w:rsidR="003D74D8" w:rsidRPr="00E9602B" w:rsidRDefault="003D74D8" w:rsidP="00CA0380">
      <w:pPr>
        <w:numPr>
          <w:ilvl w:val="0"/>
          <w:numId w:val="39"/>
        </w:numPr>
        <w:spacing w:before="100" w:beforeAutospacing="1" w:after="120" w:line="360" w:lineRule="auto"/>
        <w:ind w:hanging="720"/>
        <w:jc w:val="both"/>
        <w:rPr>
          <w:rFonts w:cs="Arial"/>
          <w:b/>
          <w:color w:val="auto"/>
          <w:sz w:val="22"/>
        </w:rPr>
      </w:pPr>
      <w:r w:rsidRPr="00E9602B">
        <w:rPr>
          <w:rFonts w:cs="Arial"/>
          <w:b/>
          <w:color w:val="auto"/>
          <w:sz w:val="22"/>
        </w:rPr>
        <w:t>ACCOMMODATION</w:t>
      </w:r>
    </w:p>
    <w:p w:rsidR="003D74D8" w:rsidRPr="00E9602B" w:rsidRDefault="00EA442F" w:rsidP="0090518D">
      <w:pPr>
        <w:widowControl w:val="0"/>
        <w:numPr>
          <w:ilvl w:val="0"/>
          <w:numId w:val="30"/>
        </w:numPr>
        <w:overflowPunct w:val="0"/>
        <w:autoSpaceDE w:val="0"/>
        <w:autoSpaceDN w:val="0"/>
        <w:adjustRightInd w:val="0"/>
        <w:spacing w:before="100" w:beforeAutospacing="1" w:after="120" w:line="360" w:lineRule="auto"/>
        <w:jc w:val="both"/>
        <w:rPr>
          <w:rFonts w:cs="Arial"/>
          <w:color w:val="auto"/>
          <w:sz w:val="22"/>
        </w:rPr>
      </w:pPr>
      <w:r w:rsidRPr="00E9602B">
        <w:rPr>
          <w:rFonts w:cs="Arial"/>
          <w:color w:val="auto"/>
          <w:sz w:val="22"/>
        </w:rPr>
        <w:t>T</w:t>
      </w:r>
      <w:r w:rsidR="003D74D8" w:rsidRPr="00E9602B">
        <w:rPr>
          <w:rFonts w:cs="Arial"/>
          <w:color w:val="auto"/>
          <w:sz w:val="22"/>
        </w:rPr>
        <w:t xml:space="preserve">he </w:t>
      </w:r>
      <w:r w:rsidRPr="00E9602B">
        <w:rPr>
          <w:rFonts w:cs="Arial"/>
          <w:color w:val="auto"/>
          <w:sz w:val="22"/>
        </w:rPr>
        <w:t xml:space="preserve">cells within </w:t>
      </w:r>
      <w:r w:rsidR="00D91014" w:rsidRPr="00E9602B">
        <w:rPr>
          <w:rFonts w:cs="Arial"/>
          <w:color w:val="auto"/>
          <w:sz w:val="22"/>
        </w:rPr>
        <w:t xml:space="preserve">the </w:t>
      </w:r>
      <w:r w:rsidR="003D74D8" w:rsidRPr="00E9602B">
        <w:rPr>
          <w:rFonts w:cs="Arial"/>
          <w:color w:val="auto"/>
          <w:sz w:val="22"/>
        </w:rPr>
        <w:t>H blocks should be provided with in-cell sanitation (</w:t>
      </w:r>
      <w:r w:rsidR="00CA0380">
        <w:rPr>
          <w:rFonts w:cs="Arial"/>
          <w:color w:val="auto"/>
          <w:sz w:val="22"/>
        </w:rPr>
        <w:t>Paragraph</w:t>
      </w:r>
      <w:r w:rsidRPr="00E9602B">
        <w:rPr>
          <w:rFonts w:cs="Arial"/>
          <w:color w:val="auto"/>
          <w:sz w:val="22"/>
        </w:rPr>
        <w:t xml:space="preserve"> </w:t>
      </w:r>
      <w:r w:rsidR="003D74D8" w:rsidRPr="00E9602B">
        <w:rPr>
          <w:rFonts w:cs="Arial"/>
          <w:color w:val="auto"/>
          <w:sz w:val="22"/>
        </w:rPr>
        <w:t>1.1)</w:t>
      </w:r>
    </w:p>
    <w:p w:rsidR="003D74D8" w:rsidRPr="00E9602B" w:rsidRDefault="00EA442F" w:rsidP="0090518D">
      <w:pPr>
        <w:widowControl w:val="0"/>
        <w:numPr>
          <w:ilvl w:val="0"/>
          <w:numId w:val="30"/>
        </w:numPr>
        <w:overflowPunct w:val="0"/>
        <w:autoSpaceDE w:val="0"/>
        <w:autoSpaceDN w:val="0"/>
        <w:adjustRightInd w:val="0"/>
        <w:spacing w:before="100" w:beforeAutospacing="1" w:after="120" w:line="360" w:lineRule="auto"/>
        <w:jc w:val="both"/>
        <w:rPr>
          <w:rFonts w:cs="Arial"/>
          <w:color w:val="auto"/>
          <w:sz w:val="22"/>
        </w:rPr>
      </w:pPr>
      <w:r w:rsidRPr="00E9602B">
        <w:rPr>
          <w:rFonts w:cs="Arial"/>
          <w:color w:val="auto"/>
          <w:sz w:val="22"/>
        </w:rPr>
        <w:t>Magilligan return to single cell occupancy as soon as possible. (</w:t>
      </w:r>
      <w:r w:rsidR="00CA0380">
        <w:rPr>
          <w:rFonts w:cs="Arial"/>
          <w:color w:val="auto"/>
          <w:sz w:val="22"/>
        </w:rPr>
        <w:t>Paragraph</w:t>
      </w:r>
      <w:r w:rsidRPr="00E9602B">
        <w:rPr>
          <w:rFonts w:cs="Arial"/>
          <w:color w:val="auto"/>
          <w:sz w:val="22"/>
        </w:rPr>
        <w:t xml:space="preserve"> 1.4)</w:t>
      </w:r>
    </w:p>
    <w:p w:rsidR="003D74D8" w:rsidRPr="00E9602B" w:rsidRDefault="003D74D8" w:rsidP="00CA0380">
      <w:pPr>
        <w:numPr>
          <w:ilvl w:val="0"/>
          <w:numId w:val="39"/>
        </w:numPr>
        <w:spacing w:before="100" w:beforeAutospacing="1" w:after="120" w:line="360" w:lineRule="auto"/>
        <w:ind w:hanging="720"/>
        <w:jc w:val="both"/>
        <w:rPr>
          <w:rFonts w:cs="Arial"/>
          <w:b/>
          <w:color w:val="auto"/>
          <w:sz w:val="22"/>
        </w:rPr>
      </w:pPr>
      <w:r w:rsidRPr="00E9602B">
        <w:rPr>
          <w:rFonts w:cs="Arial"/>
          <w:b/>
          <w:color w:val="auto"/>
          <w:sz w:val="22"/>
        </w:rPr>
        <w:t>ALCOHOL AND SUBSTANCE ABUSE</w:t>
      </w:r>
    </w:p>
    <w:p w:rsidR="00D91014" w:rsidRPr="00E9602B" w:rsidRDefault="00D91014" w:rsidP="0090518D">
      <w:pPr>
        <w:widowControl w:val="0"/>
        <w:numPr>
          <w:ilvl w:val="0"/>
          <w:numId w:val="31"/>
        </w:numPr>
        <w:overflowPunct w:val="0"/>
        <w:autoSpaceDE w:val="0"/>
        <w:autoSpaceDN w:val="0"/>
        <w:adjustRightInd w:val="0"/>
        <w:spacing w:before="100" w:beforeAutospacing="1" w:after="120" w:line="360" w:lineRule="auto"/>
        <w:jc w:val="both"/>
        <w:rPr>
          <w:rFonts w:cs="Arial"/>
          <w:color w:val="auto"/>
          <w:spacing w:val="0"/>
          <w:sz w:val="22"/>
        </w:rPr>
      </w:pPr>
      <w:r w:rsidRPr="00E9602B">
        <w:rPr>
          <w:rFonts w:cs="Arial"/>
          <w:color w:val="auto"/>
          <w:spacing w:val="0"/>
          <w:sz w:val="22"/>
        </w:rPr>
        <w:t>The multi-disciplinary drug strategy meetings resume as soon as possible.  (</w:t>
      </w:r>
      <w:r w:rsidR="00CA0380">
        <w:rPr>
          <w:rFonts w:cs="Arial"/>
          <w:color w:val="auto"/>
          <w:spacing w:val="0"/>
          <w:sz w:val="22"/>
        </w:rPr>
        <w:t>Paragraph</w:t>
      </w:r>
      <w:r w:rsidRPr="00E9602B">
        <w:rPr>
          <w:rFonts w:cs="Arial"/>
          <w:color w:val="auto"/>
          <w:spacing w:val="0"/>
          <w:sz w:val="22"/>
        </w:rPr>
        <w:t xml:space="preserve"> 2.2) </w:t>
      </w:r>
    </w:p>
    <w:p w:rsidR="003D74D8" w:rsidRPr="00E9602B" w:rsidRDefault="00D91014" w:rsidP="0090518D">
      <w:pPr>
        <w:widowControl w:val="0"/>
        <w:numPr>
          <w:ilvl w:val="0"/>
          <w:numId w:val="31"/>
        </w:numPr>
        <w:overflowPunct w:val="0"/>
        <w:autoSpaceDE w:val="0"/>
        <w:autoSpaceDN w:val="0"/>
        <w:adjustRightInd w:val="0"/>
        <w:spacing w:before="100" w:beforeAutospacing="1" w:after="120" w:line="360" w:lineRule="auto"/>
        <w:jc w:val="both"/>
        <w:rPr>
          <w:rFonts w:cs="Arial"/>
          <w:b/>
          <w:color w:val="auto"/>
          <w:sz w:val="22"/>
        </w:rPr>
      </w:pPr>
      <w:r w:rsidRPr="00E9602B">
        <w:rPr>
          <w:rFonts w:cs="Arial"/>
          <w:color w:val="auto"/>
          <w:spacing w:val="0"/>
          <w:sz w:val="22"/>
        </w:rPr>
        <w:t>S</w:t>
      </w:r>
      <w:r w:rsidR="003D74D8" w:rsidRPr="00E9602B">
        <w:rPr>
          <w:rFonts w:cs="Arial"/>
          <w:color w:val="auto"/>
          <w:spacing w:val="0"/>
          <w:sz w:val="22"/>
        </w:rPr>
        <w:t>tronger and more secure medication boxes should be provided as a matter of urgency</w:t>
      </w:r>
      <w:r w:rsidR="003D74D8" w:rsidRPr="00E9602B">
        <w:rPr>
          <w:rFonts w:cs="Arial"/>
          <w:color w:val="auto"/>
          <w:sz w:val="22"/>
        </w:rPr>
        <w:t xml:space="preserve"> (</w:t>
      </w:r>
      <w:r w:rsidR="00CA0380">
        <w:rPr>
          <w:rFonts w:cs="Arial"/>
          <w:color w:val="auto"/>
          <w:sz w:val="22"/>
        </w:rPr>
        <w:t>Paragraph</w:t>
      </w:r>
      <w:r w:rsidRPr="00E9602B">
        <w:rPr>
          <w:rFonts w:cs="Arial"/>
          <w:color w:val="auto"/>
          <w:sz w:val="22"/>
        </w:rPr>
        <w:t xml:space="preserve"> </w:t>
      </w:r>
      <w:r w:rsidR="003D74D8" w:rsidRPr="00E9602B">
        <w:rPr>
          <w:rFonts w:cs="Arial"/>
          <w:color w:val="auto"/>
          <w:sz w:val="22"/>
        </w:rPr>
        <w:t xml:space="preserve"> 2.</w:t>
      </w:r>
      <w:r w:rsidR="00671A9D" w:rsidRPr="00E9602B">
        <w:rPr>
          <w:rFonts w:cs="Arial"/>
          <w:color w:val="auto"/>
          <w:sz w:val="22"/>
        </w:rPr>
        <w:t>3</w:t>
      </w:r>
      <w:r w:rsidR="003D74D8" w:rsidRPr="00E9602B">
        <w:rPr>
          <w:rFonts w:cs="Arial"/>
          <w:color w:val="auto"/>
          <w:sz w:val="22"/>
        </w:rPr>
        <w:t>)</w:t>
      </w:r>
    </w:p>
    <w:p w:rsidR="00E14822" w:rsidRPr="00E9602B" w:rsidRDefault="00D91014" w:rsidP="0090518D">
      <w:pPr>
        <w:widowControl w:val="0"/>
        <w:numPr>
          <w:ilvl w:val="0"/>
          <w:numId w:val="31"/>
        </w:numPr>
        <w:overflowPunct w:val="0"/>
        <w:autoSpaceDE w:val="0"/>
        <w:autoSpaceDN w:val="0"/>
        <w:adjustRightInd w:val="0"/>
        <w:spacing w:before="100" w:beforeAutospacing="1" w:after="120" w:line="360" w:lineRule="auto"/>
        <w:jc w:val="both"/>
        <w:rPr>
          <w:rFonts w:cs="Arial"/>
          <w:b/>
          <w:color w:val="auto"/>
          <w:spacing w:val="0"/>
          <w:sz w:val="22"/>
        </w:rPr>
      </w:pPr>
      <w:r w:rsidRPr="00E9602B">
        <w:rPr>
          <w:rFonts w:cs="Arial"/>
          <w:color w:val="auto"/>
          <w:spacing w:val="0"/>
          <w:sz w:val="22"/>
        </w:rPr>
        <w:t>G</w:t>
      </w:r>
      <w:r w:rsidR="003D74D8" w:rsidRPr="00E9602B">
        <w:rPr>
          <w:rFonts w:cs="Arial"/>
          <w:color w:val="auto"/>
          <w:spacing w:val="0"/>
          <w:sz w:val="22"/>
        </w:rPr>
        <w:t xml:space="preserve">reater efforts should be made to move towards a drug-free prison </w:t>
      </w:r>
      <w:r w:rsidR="00E14822" w:rsidRPr="00E9602B">
        <w:rPr>
          <w:rFonts w:cs="Arial"/>
          <w:color w:val="auto"/>
          <w:spacing w:val="0"/>
          <w:sz w:val="22"/>
        </w:rPr>
        <w:t xml:space="preserve">with </w:t>
      </w:r>
      <w:r w:rsidR="003D74D8" w:rsidRPr="00E9602B">
        <w:rPr>
          <w:rFonts w:cs="Arial"/>
          <w:color w:val="auto"/>
          <w:spacing w:val="0"/>
          <w:sz w:val="22"/>
        </w:rPr>
        <w:t>further incentives for prisoners to be drug-free (</w:t>
      </w:r>
      <w:r w:rsidR="00CA0380">
        <w:rPr>
          <w:rFonts w:cs="Arial"/>
          <w:color w:val="auto"/>
          <w:spacing w:val="0"/>
          <w:sz w:val="22"/>
        </w:rPr>
        <w:t>Paragraph</w:t>
      </w:r>
      <w:r w:rsidRPr="00E9602B">
        <w:rPr>
          <w:rFonts w:cs="Arial"/>
          <w:color w:val="auto"/>
          <w:spacing w:val="0"/>
          <w:sz w:val="22"/>
        </w:rPr>
        <w:t xml:space="preserve"> </w:t>
      </w:r>
      <w:r w:rsidR="00E14822" w:rsidRPr="00E9602B">
        <w:rPr>
          <w:rFonts w:cs="Arial"/>
          <w:color w:val="auto"/>
          <w:spacing w:val="0"/>
          <w:sz w:val="22"/>
        </w:rPr>
        <w:t xml:space="preserve"> 2.</w:t>
      </w:r>
      <w:r w:rsidR="00671A9D" w:rsidRPr="00E9602B">
        <w:rPr>
          <w:rFonts w:cs="Arial"/>
          <w:color w:val="auto"/>
          <w:spacing w:val="0"/>
          <w:sz w:val="22"/>
        </w:rPr>
        <w:t>4</w:t>
      </w:r>
      <w:r w:rsidR="00E14822" w:rsidRPr="00E9602B">
        <w:rPr>
          <w:rFonts w:cs="Arial"/>
          <w:color w:val="auto"/>
          <w:spacing w:val="0"/>
          <w:sz w:val="22"/>
        </w:rPr>
        <w:t>)</w:t>
      </w:r>
    </w:p>
    <w:p w:rsidR="00856148" w:rsidRPr="00E9602B" w:rsidRDefault="00856148" w:rsidP="00CA0380">
      <w:pPr>
        <w:widowControl w:val="0"/>
        <w:numPr>
          <w:ilvl w:val="0"/>
          <w:numId w:val="39"/>
        </w:numPr>
        <w:overflowPunct w:val="0"/>
        <w:autoSpaceDE w:val="0"/>
        <w:autoSpaceDN w:val="0"/>
        <w:adjustRightInd w:val="0"/>
        <w:spacing w:before="100" w:beforeAutospacing="1" w:after="120" w:line="360" w:lineRule="auto"/>
        <w:ind w:hanging="720"/>
        <w:jc w:val="both"/>
        <w:rPr>
          <w:rFonts w:cs="Arial"/>
          <w:b/>
          <w:color w:val="auto"/>
          <w:sz w:val="22"/>
        </w:rPr>
      </w:pPr>
      <w:r w:rsidRPr="00E9602B">
        <w:rPr>
          <w:rFonts w:cs="Arial"/>
          <w:b/>
          <w:color w:val="auto"/>
          <w:sz w:val="22"/>
        </w:rPr>
        <w:t>CATERING AND KITCHEN</w:t>
      </w:r>
    </w:p>
    <w:p w:rsidR="00856148" w:rsidRPr="00E9602B" w:rsidRDefault="00D91014" w:rsidP="0090518D">
      <w:pPr>
        <w:widowControl w:val="0"/>
        <w:numPr>
          <w:ilvl w:val="0"/>
          <w:numId w:val="32"/>
        </w:numPr>
        <w:overflowPunct w:val="0"/>
        <w:autoSpaceDE w:val="0"/>
        <w:autoSpaceDN w:val="0"/>
        <w:adjustRightInd w:val="0"/>
        <w:spacing w:before="100" w:beforeAutospacing="1" w:after="120" w:line="360" w:lineRule="auto"/>
        <w:jc w:val="both"/>
        <w:rPr>
          <w:rFonts w:cs="Arial"/>
          <w:color w:val="auto"/>
          <w:sz w:val="22"/>
        </w:rPr>
      </w:pPr>
      <w:r w:rsidRPr="00E9602B">
        <w:rPr>
          <w:rFonts w:cs="Arial"/>
          <w:color w:val="auto"/>
          <w:sz w:val="22"/>
        </w:rPr>
        <w:t>Greater efforts are made to ensure all meals are served hot.</w:t>
      </w:r>
      <w:r w:rsidR="00856148" w:rsidRPr="00E9602B">
        <w:rPr>
          <w:rFonts w:cs="Arial"/>
          <w:color w:val="auto"/>
          <w:sz w:val="22"/>
        </w:rPr>
        <w:t xml:space="preserve"> (</w:t>
      </w:r>
      <w:r w:rsidR="00CA0380">
        <w:rPr>
          <w:rFonts w:cs="Arial"/>
          <w:color w:val="auto"/>
          <w:sz w:val="22"/>
        </w:rPr>
        <w:t>Paragraph</w:t>
      </w:r>
      <w:r w:rsidRPr="00E9602B">
        <w:rPr>
          <w:rFonts w:cs="Arial"/>
          <w:color w:val="auto"/>
          <w:sz w:val="22"/>
        </w:rPr>
        <w:t xml:space="preserve"> </w:t>
      </w:r>
      <w:r w:rsidR="00856148" w:rsidRPr="00E9602B">
        <w:rPr>
          <w:rFonts w:cs="Arial"/>
          <w:color w:val="auto"/>
          <w:sz w:val="22"/>
        </w:rPr>
        <w:t xml:space="preserve"> 3.2)</w:t>
      </w:r>
    </w:p>
    <w:p w:rsidR="00856148" w:rsidRPr="00E9602B" w:rsidRDefault="00856148" w:rsidP="00CA0380">
      <w:pPr>
        <w:widowControl w:val="0"/>
        <w:numPr>
          <w:ilvl w:val="0"/>
          <w:numId w:val="39"/>
        </w:numPr>
        <w:overflowPunct w:val="0"/>
        <w:autoSpaceDE w:val="0"/>
        <w:autoSpaceDN w:val="0"/>
        <w:adjustRightInd w:val="0"/>
        <w:spacing w:before="100" w:beforeAutospacing="1" w:after="120" w:line="360" w:lineRule="auto"/>
        <w:ind w:hanging="720"/>
        <w:jc w:val="both"/>
        <w:rPr>
          <w:rFonts w:cs="Arial"/>
          <w:b/>
          <w:color w:val="auto"/>
          <w:sz w:val="22"/>
        </w:rPr>
      </w:pPr>
      <w:r w:rsidRPr="00E9602B">
        <w:rPr>
          <w:rFonts w:cs="Arial"/>
          <w:b/>
          <w:color w:val="auto"/>
          <w:sz w:val="22"/>
        </w:rPr>
        <w:t>CHAPLAINCY</w:t>
      </w:r>
    </w:p>
    <w:p w:rsidR="00856148" w:rsidRPr="00E9602B" w:rsidRDefault="00D91014" w:rsidP="005664B7">
      <w:pPr>
        <w:widowControl w:val="0"/>
        <w:overflowPunct w:val="0"/>
        <w:autoSpaceDE w:val="0"/>
        <w:autoSpaceDN w:val="0"/>
        <w:adjustRightInd w:val="0"/>
        <w:spacing w:before="100" w:beforeAutospacing="1" w:after="120" w:line="360" w:lineRule="auto"/>
        <w:ind w:left="360"/>
        <w:jc w:val="both"/>
        <w:rPr>
          <w:rFonts w:cs="Arial"/>
          <w:color w:val="auto"/>
          <w:sz w:val="22"/>
        </w:rPr>
      </w:pPr>
      <w:r w:rsidRPr="00E9602B">
        <w:rPr>
          <w:rFonts w:cs="Arial"/>
          <w:color w:val="auto"/>
          <w:sz w:val="22"/>
        </w:rPr>
        <w:t xml:space="preserve">No recommendations. </w:t>
      </w:r>
    </w:p>
    <w:p w:rsidR="00FC27C7" w:rsidRPr="00E9602B" w:rsidRDefault="00FC27C7" w:rsidP="00CA0380">
      <w:pPr>
        <w:widowControl w:val="0"/>
        <w:numPr>
          <w:ilvl w:val="0"/>
          <w:numId w:val="39"/>
        </w:numPr>
        <w:overflowPunct w:val="0"/>
        <w:autoSpaceDE w:val="0"/>
        <w:autoSpaceDN w:val="0"/>
        <w:adjustRightInd w:val="0"/>
        <w:spacing w:before="100" w:beforeAutospacing="1" w:after="120" w:line="360" w:lineRule="auto"/>
        <w:ind w:hanging="720"/>
        <w:jc w:val="both"/>
        <w:rPr>
          <w:rFonts w:cs="Arial"/>
          <w:b/>
          <w:color w:val="auto"/>
          <w:sz w:val="22"/>
        </w:rPr>
      </w:pPr>
      <w:r w:rsidRPr="00E9602B">
        <w:rPr>
          <w:rFonts w:cs="Arial"/>
          <w:b/>
          <w:color w:val="auto"/>
          <w:sz w:val="22"/>
        </w:rPr>
        <w:t>EDUCATION AND TRAINING</w:t>
      </w:r>
    </w:p>
    <w:p w:rsidR="00935933" w:rsidRPr="00E9602B" w:rsidRDefault="00CA0380" w:rsidP="005664B7">
      <w:pPr>
        <w:numPr>
          <w:ilvl w:val="0"/>
          <w:numId w:val="41"/>
        </w:numPr>
        <w:spacing w:before="100" w:beforeAutospacing="1" w:after="120" w:line="360" w:lineRule="auto"/>
        <w:jc w:val="both"/>
        <w:rPr>
          <w:rFonts w:cs="Arial"/>
          <w:color w:val="auto"/>
          <w:sz w:val="22"/>
        </w:rPr>
      </w:pPr>
      <w:r>
        <w:rPr>
          <w:rFonts w:cs="Arial"/>
          <w:color w:val="auto"/>
          <w:sz w:val="22"/>
        </w:rPr>
        <w:t>Communication between the three</w:t>
      </w:r>
      <w:r w:rsidRPr="00E9602B">
        <w:rPr>
          <w:rFonts w:cs="Arial"/>
          <w:color w:val="auto"/>
          <w:sz w:val="22"/>
        </w:rPr>
        <w:t xml:space="preserve"> establishments </w:t>
      </w:r>
      <w:r>
        <w:rPr>
          <w:rFonts w:cs="Arial"/>
          <w:color w:val="auto"/>
          <w:sz w:val="22"/>
        </w:rPr>
        <w:t xml:space="preserve">regarding any on-going training </w:t>
      </w:r>
      <w:r w:rsidR="00D91014" w:rsidRPr="00E9602B">
        <w:rPr>
          <w:rFonts w:cs="Arial"/>
          <w:color w:val="auto"/>
          <w:sz w:val="22"/>
        </w:rPr>
        <w:t>improves</w:t>
      </w:r>
      <w:r>
        <w:rPr>
          <w:rFonts w:cs="Arial"/>
          <w:color w:val="auto"/>
          <w:sz w:val="22"/>
        </w:rPr>
        <w:t xml:space="preserve"> thus</w:t>
      </w:r>
      <w:r w:rsidR="00D91014" w:rsidRPr="00E9602B">
        <w:rPr>
          <w:rFonts w:cs="Arial"/>
          <w:color w:val="auto"/>
          <w:sz w:val="22"/>
        </w:rPr>
        <w:t xml:space="preserve"> allowing prisoners to continue</w:t>
      </w:r>
      <w:r w:rsidR="00935933" w:rsidRPr="00E9602B">
        <w:rPr>
          <w:rFonts w:cs="Arial"/>
          <w:color w:val="auto"/>
          <w:sz w:val="22"/>
        </w:rPr>
        <w:t xml:space="preserve">/finish any courses they have started.  </w:t>
      </w:r>
      <w:r w:rsidR="003321C6" w:rsidRPr="00E9602B">
        <w:rPr>
          <w:rFonts w:cs="Arial"/>
          <w:color w:val="auto"/>
          <w:sz w:val="22"/>
        </w:rPr>
        <w:t>(</w:t>
      </w:r>
      <w:r>
        <w:rPr>
          <w:rFonts w:cs="Arial"/>
          <w:color w:val="auto"/>
          <w:sz w:val="22"/>
        </w:rPr>
        <w:t>Paragraph</w:t>
      </w:r>
      <w:r w:rsidR="00D91014" w:rsidRPr="00E9602B">
        <w:rPr>
          <w:rFonts w:cs="Arial"/>
          <w:color w:val="auto"/>
          <w:sz w:val="22"/>
        </w:rPr>
        <w:t xml:space="preserve"> </w:t>
      </w:r>
      <w:r w:rsidR="003321C6" w:rsidRPr="00E9602B">
        <w:rPr>
          <w:rFonts w:cs="Arial"/>
          <w:color w:val="auto"/>
          <w:sz w:val="22"/>
        </w:rPr>
        <w:t xml:space="preserve"> 5.</w:t>
      </w:r>
      <w:r w:rsidR="00935933" w:rsidRPr="00E9602B">
        <w:rPr>
          <w:rFonts w:cs="Arial"/>
          <w:color w:val="auto"/>
          <w:sz w:val="22"/>
        </w:rPr>
        <w:t>8</w:t>
      </w:r>
      <w:r w:rsidR="003321C6" w:rsidRPr="00E9602B">
        <w:rPr>
          <w:rFonts w:cs="Arial"/>
          <w:color w:val="auto"/>
          <w:sz w:val="22"/>
        </w:rPr>
        <w:t>)</w:t>
      </w:r>
    </w:p>
    <w:p w:rsidR="00FC27C7" w:rsidRPr="00E9602B" w:rsidRDefault="00935933" w:rsidP="005664B7">
      <w:pPr>
        <w:numPr>
          <w:ilvl w:val="0"/>
          <w:numId w:val="41"/>
        </w:numPr>
        <w:spacing w:before="100" w:beforeAutospacing="1" w:after="120" w:line="360" w:lineRule="auto"/>
        <w:jc w:val="both"/>
        <w:rPr>
          <w:rFonts w:cs="Arial"/>
          <w:color w:val="auto"/>
          <w:sz w:val="22"/>
        </w:rPr>
      </w:pPr>
      <w:r w:rsidRPr="00E9602B">
        <w:rPr>
          <w:rFonts w:cs="Arial"/>
          <w:color w:val="auto"/>
          <w:sz w:val="22"/>
        </w:rPr>
        <w:t>Consideration is given to allowing the prisoners access to the intranet from the North    West College.  (</w:t>
      </w:r>
      <w:r w:rsidR="00CA0380">
        <w:rPr>
          <w:rFonts w:cs="Arial"/>
          <w:color w:val="auto"/>
          <w:sz w:val="22"/>
        </w:rPr>
        <w:t>Paragraph</w:t>
      </w:r>
      <w:r w:rsidRPr="00E9602B">
        <w:rPr>
          <w:rFonts w:cs="Arial"/>
          <w:color w:val="auto"/>
          <w:sz w:val="22"/>
        </w:rPr>
        <w:t xml:space="preserve"> 5.9)</w:t>
      </w:r>
    </w:p>
    <w:p w:rsidR="00935933" w:rsidRPr="00E9602B" w:rsidRDefault="00935933" w:rsidP="005664B7">
      <w:pPr>
        <w:numPr>
          <w:ilvl w:val="0"/>
          <w:numId w:val="41"/>
        </w:numPr>
        <w:spacing w:before="100" w:beforeAutospacing="1" w:after="120" w:line="360" w:lineRule="auto"/>
        <w:jc w:val="both"/>
        <w:rPr>
          <w:rFonts w:cs="Arial"/>
          <w:color w:val="auto"/>
          <w:sz w:val="22"/>
        </w:rPr>
      </w:pPr>
      <w:r w:rsidRPr="00E9602B">
        <w:rPr>
          <w:rFonts w:cs="Arial"/>
          <w:color w:val="auto"/>
          <w:sz w:val="22"/>
        </w:rPr>
        <w:t>Consideration is given to the development of a Market Garden.  (</w:t>
      </w:r>
      <w:r w:rsidR="00CA0380">
        <w:rPr>
          <w:rFonts w:cs="Arial"/>
          <w:color w:val="auto"/>
          <w:sz w:val="22"/>
        </w:rPr>
        <w:t>Paragraph</w:t>
      </w:r>
      <w:r w:rsidRPr="00E9602B">
        <w:rPr>
          <w:rFonts w:cs="Arial"/>
          <w:color w:val="auto"/>
          <w:sz w:val="22"/>
        </w:rPr>
        <w:t xml:space="preserve"> 5.10)</w:t>
      </w:r>
    </w:p>
    <w:p w:rsidR="00FC27C7" w:rsidRPr="00E9602B" w:rsidRDefault="00FC27C7" w:rsidP="00CA0380">
      <w:pPr>
        <w:numPr>
          <w:ilvl w:val="0"/>
          <w:numId w:val="39"/>
        </w:numPr>
        <w:spacing w:before="100" w:beforeAutospacing="1" w:after="120" w:line="360" w:lineRule="auto"/>
        <w:ind w:right="-13" w:hanging="720"/>
        <w:jc w:val="both"/>
        <w:rPr>
          <w:rFonts w:cs="Arial"/>
          <w:b/>
          <w:color w:val="auto"/>
          <w:sz w:val="22"/>
        </w:rPr>
      </w:pPr>
      <w:r w:rsidRPr="00E9602B">
        <w:rPr>
          <w:rFonts w:cs="Arial"/>
          <w:b/>
          <w:color w:val="auto"/>
          <w:sz w:val="22"/>
        </w:rPr>
        <w:t>EQUALITY AND DIVERSITY</w:t>
      </w:r>
    </w:p>
    <w:p w:rsidR="0090518D" w:rsidRPr="00E9602B" w:rsidRDefault="00935933" w:rsidP="005664B7">
      <w:pPr>
        <w:widowControl w:val="0"/>
        <w:overflowPunct w:val="0"/>
        <w:autoSpaceDE w:val="0"/>
        <w:autoSpaceDN w:val="0"/>
        <w:adjustRightInd w:val="0"/>
        <w:spacing w:before="100" w:beforeAutospacing="1" w:after="120" w:line="360" w:lineRule="auto"/>
        <w:ind w:left="360"/>
        <w:jc w:val="both"/>
        <w:rPr>
          <w:rFonts w:cs="Arial"/>
          <w:color w:val="auto"/>
          <w:sz w:val="22"/>
        </w:rPr>
      </w:pPr>
      <w:r w:rsidRPr="00E9602B">
        <w:rPr>
          <w:rFonts w:cs="Arial"/>
          <w:color w:val="auto"/>
          <w:sz w:val="22"/>
        </w:rPr>
        <w:t xml:space="preserve">No recommendations. </w:t>
      </w:r>
    </w:p>
    <w:p w:rsidR="0090518D" w:rsidRPr="00E9602B" w:rsidRDefault="0090518D" w:rsidP="005F35CD">
      <w:pPr>
        <w:spacing w:before="100" w:beforeAutospacing="1" w:after="120" w:line="360" w:lineRule="auto"/>
        <w:ind w:right="-13"/>
        <w:jc w:val="both"/>
        <w:rPr>
          <w:rFonts w:cs="Arial"/>
          <w:b/>
          <w:color w:val="auto"/>
          <w:sz w:val="22"/>
        </w:rPr>
      </w:pPr>
    </w:p>
    <w:p w:rsidR="0090518D" w:rsidRPr="00E9602B" w:rsidRDefault="0090518D" w:rsidP="005F35CD">
      <w:pPr>
        <w:spacing w:before="100" w:beforeAutospacing="1" w:after="120" w:line="360" w:lineRule="auto"/>
        <w:ind w:right="-13"/>
        <w:jc w:val="both"/>
        <w:rPr>
          <w:rFonts w:cs="Arial"/>
          <w:b/>
          <w:color w:val="auto"/>
          <w:sz w:val="22"/>
        </w:rPr>
      </w:pPr>
    </w:p>
    <w:p w:rsidR="00FC27C7" w:rsidRPr="00E9602B" w:rsidRDefault="00FC27C7" w:rsidP="00CA0380">
      <w:pPr>
        <w:numPr>
          <w:ilvl w:val="0"/>
          <w:numId w:val="39"/>
        </w:numPr>
        <w:spacing w:before="100" w:beforeAutospacing="1" w:after="120" w:line="360" w:lineRule="auto"/>
        <w:ind w:right="-13" w:hanging="720"/>
        <w:jc w:val="both"/>
        <w:rPr>
          <w:rFonts w:cs="Arial"/>
          <w:b/>
          <w:color w:val="auto"/>
          <w:sz w:val="22"/>
        </w:rPr>
      </w:pPr>
      <w:r w:rsidRPr="00E9602B">
        <w:rPr>
          <w:rFonts w:cs="Arial"/>
          <w:b/>
          <w:color w:val="auto"/>
          <w:sz w:val="22"/>
        </w:rPr>
        <w:t>HEALTHCARE AND MENTAL HEALTH</w:t>
      </w:r>
    </w:p>
    <w:p w:rsidR="00FC27C7" w:rsidRPr="00E9602B" w:rsidRDefault="00935933" w:rsidP="0090518D">
      <w:pPr>
        <w:numPr>
          <w:ilvl w:val="0"/>
          <w:numId w:val="33"/>
        </w:numPr>
        <w:spacing w:before="100" w:beforeAutospacing="1" w:after="120" w:line="360" w:lineRule="auto"/>
        <w:jc w:val="both"/>
        <w:rPr>
          <w:rFonts w:cs="Arial"/>
          <w:color w:val="auto"/>
          <w:sz w:val="22"/>
        </w:rPr>
      </w:pPr>
      <w:r w:rsidRPr="00E9602B">
        <w:rPr>
          <w:rFonts w:cs="Arial"/>
          <w:color w:val="auto"/>
          <w:sz w:val="22"/>
        </w:rPr>
        <w:t>S</w:t>
      </w:r>
      <w:r w:rsidR="003F3DC7" w:rsidRPr="00E9602B">
        <w:rPr>
          <w:rFonts w:cs="Arial"/>
          <w:color w:val="auto"/>
          <w:sz w:val="22"/>
        </w:rPr>
        <w:t>pecialist clinics should be reinstated immediately</w:t>
      </w:r>
      <w:r w:rsidR="00FC27C7" w:rsidRPr="00E9602B">
        <w:rPr>
          <w:rFonts w:cs="Arial"/>
          <w:color w:val="auto"/>
          <w:sz w:val="22"/>
        </w:rPr>
        <w:t xml:space="preserve"> (</w:t>
      </w:r>
      <w:r w:rsidR="00CA0380">
        <w:rPr>
          <w:rFonts w:cs="Arial"/>
          <w:color w:val="auto"/>
          <w:sz w:val="22"/>
        </w:rPr>
        <w:t>Paragraph</w:t>
      </w:r>
      <w:r w:rsidR="00D91014" w:rsidRPr="00E9602B">
        <w:rPr>
          <w:rFonts w:cs="Arial"/>
          <w:color w:val="auto"/>
          <w:sz w:val="22"/>
        </w:rPr>
        <w:t xml:space="preserve"> </w:t>
      </w:r>
      <w:r w:rsidR="00FC27C7" w:rsidRPr="00E9602B">
        <w:rPr>
          <w:rFonts w:cs="Arial"/>
          <w:color w:val="auto"/>
          <w:sz w:val="22"/>
        </w:rPr>
        <w:t xml:space="preserve"> 7.</w:t>
      </w:r>
      <w:r w:rsidR="003F3DC7" w:rsidRPr="00E9602B">
        <w:rPr>
          <w:rFonts w:cs="Arial"/>
          <w:color w:val="auto"/>
          <w:sz w:val="22"/>
        </w:rPr>
        <w:t>2</w:t>
      </w:r>
      <w:r w:rsidR="00FC27C7" w:rsidRPr="00E9602B">
        <w:rPr>
          <w:rFonts w:cs="Arial"/>
          <w:color w:val="auto"/>
          <w:sz w:val="22"/>
        </w:rPr>
        <w:t>)</w:t>
      </w:r>
    </w:p>
    <w:p w:rsidR="003F3DC7" w:rsidRPr="00E9602B" w:rsidRDefault="00935933" w:rsidP="0090518D">
      <w:pPr>
        <w:numPr>
          <w:ilvl w:val="0"/>
          <w:numId w:val="33"/>
        </w:numPr>
        <w:spacing w:before="100" w:beforeAutospacing="1" w:after="120" w:line="360" w:lineRule="auto"/>
        <w:jc w:val="both"/>
        <w:rPr>
          <w:rFonts w:cs="Arial"/>
          <w:color w:val="auto"/>
          <w:sz w:val="22"/>
        </w:rPr>
      </w:pPr>
      <w:r w:rsidRPr="00E9602B">
        <w:rPr>
          <w:rFonts w:cs="Arial"/>
          <w:color w:val="auto"/>
          <w:sz w:val="22"/>
        </w:rPr>
        <w:t>D</w:t>
      </w:r>
      <w:r w:rsidR="003529DF">
        <w:rPr>
          <w:rFonts w:cs="Arial"/>
          <w:color w:val="auto"/>
          <w:sz w:val="22"/>
        </w:rPr>
        <w:t>ental service provision</w:t>
      </w:r>
      <w:r w:rsidR="003F3DC7" w:rsidRPr="00E9602B">
        <w:rPr>
          <w:rFonts w:cs="Arial"/>
          <w:color w:val="auto"/>
          <w:sz w:val="22"/>
        </w:rPr>
        <w:t xml:space="preserve"> should be monitored with a view to reducing waiting times (</w:t>
      </w:r>
      <w:r w:rsidR="00CA0380">
        <w:rPr>
          <w:rFonts w:cs="Arial"/>
          <w:color w:val="auto"/>
          <w:sz w:val="22"/>
        </w:rPr>
        <w:t>Paragraph</w:t>
      </w:r>
      <w:r w:rsidR="00D91014" w:rsidRPr="00E9602B">
        <w:rPr>
          <w:rFonts w:cs="Arial"/>
          <w:color w:val="auto"/>
          <w:sz w:val="22"/>
        </w:rPr>
        <w:t xml:space="preserve"> </w:t>
      </w:r>
      <w:r w:rsidR="003F3DC7" w:rsidRPr="00E9602B">
        <w:rPr>
          <w:rFonts w:cs="Arial"/>
          <w:color w:val="auto"/>
          <w:sz w:val="22"/>
        </w:rPr>
        <w:t xml:space="preserve"> 7.3)</w:t>
      </w:r>
    </w:p>
    <w:p w:rsidR="00FC27C7" w:rsidRPr="00E9602B" w:rsidRDefault="00935933" w:rsidP="0090518D">
      <w:pPr>
        <w:numPr>
          <w:ilvl w:val="0"/>
          <w:numId w:val="33"/>
        </w:numPr>
        <w:spacing w:before="100" w:beforeAutospacing="1" w:after="120" w:line="360" w:lineRule="auto"/>
        <w:jc w:val="both"/>
        <w:rPr>
          <w:rFonts w:cs="Arial"/>
          <w:color w:val="auto"/>
          <w:sz w:val="22"/>
        </w:rPr>
      </w:pPr>
      <w:r w:rsidRPr="00E9602B">
        <w:rPr>
          <w:rFonts w:cs="Arial"/>
          <w:color w:val="auto"/>
          <w:sz w:val="22"/>
        </w:rPr>
        <w:t>A</w:t>
      </w:r>
      <w:r w:rsidR="00FC27C7" w:rsidRPr="00E9602B">
        <w:rPr>
          <w:rFonts w:cs="Arial"/>
          <w:color w:val="auto"/>
          <w:sz w:val="22"/>
        </w:rPr>
        <w:t xml:space="preserve"> purpose built safe and secure facility should be set up for prisoners with severe personality disorder (</w:t>
      </w:r>
      <w:r w:rsidR="00CA0380">
        <w:rPr>
          <w:rFonts w:cs="Arial"/>
          <w:color w:val="auto"/>
          <w:sz w:val="22"/>
        </w:rPr>
        <w:t>Paragraph</w:t>
      </w:r>
      <w:r w:rsidR="00D91014" w:rsidRPr="00E9602B">
        <w:rPr>
          <w:rFonts w:cs="Arial"/>
          <w:color w:val="auto"/>
          <w:sz w:val="22"/>
        </w:rPr>
        <w:t xml:space="preserve"> </w:t>
      </w:r>
      <w:r w:rsidR="00FC27C7" w:rsidRPr="00E9602B">
        <w:rPr>
          <w:rFonts w:cs="Arial"/>
          <w:color w:val="auto"/>
          <w:sz w:val="22"/>
        </w:rPr>
        <w:t xml:space="preserve"> 7.4)</w:t>
      </w:r>
    </w:p>
    <w:p w:rsidR="003F3DC7" w:rsidRPr="00E9602B" w:rsidRDefault="00935933" w:rsidP="0090518D">
      <w:pPr>
        <w:numPr>
          <w:ilvl w:val="0"/>
          <w:numId w:val="33"/>
        </w:numPr>
        <w:spacing w:before="100" w:beforeAutospacing="1" w:after="120" w:line="360" w:lineRule="auto"/>
        <w:jc w:val="both"/>
        <w:rPr>
          <w:rFonts w:cs="Arial"/>
          <w:color w:val="auto"/>
          <w:sz w:val="22"/>
        </w:rPr>
      </w:pPr>
      <w:r w:rsidRPr="00E9602B">
        <w:rPr>
          <w:rFonts w:cs="Arial"/>
          <w:color w:val="auto"/>
          <w:sz w:val="22"/>
        </w:rPr>
        <w:t>Th</w:t>
      </w:r>
      <w:r w:rsidR="00E056FE" w:rsidRPr="00E9602B">
        <w:rPr>
          <w:rFonts w:cs="Arial"/>
          <w:color w:val="auto"/>
          <w:sz w:val="22"/>
        </w:rPr>
        <w:t xml:space="preserve">e use of </w:t>
      </w:r>
      <w:r w:rsidR="003F3DC7" w:rsidRPr="00E9602B">
        <w:rPr>
          <w:rFonts w:cs="Arial"/>
          <w:color w:val="auto"/>
          <w:sz w:val="22"/>
        </w:rPr>
        <w:t>in-house facilities and technology</w:t>
      </w:r>
      <w:r w:rsidR="00E056FE" w:rsidRPr="00E9602B">
        <w:rPr>
          <w:rFonts w:cs="Arial"/>
          <w:color w:val="auto"/>
          <w:sz w:val="22"/>
        </w:rPr>
        <w:t xml:space="preserve"> should be considered as a way to reduce the need for outside hospital appointments (</w:t>
      </w:r>
      <w:r w:rsidR="00CA0380">
        <w:rPr>
          <w:rFonts w:cs="Arial"/>
          <w:color w:val="auto"/>
          <w:sz w:val="22"/>
        </w:rPr>
        <w:t>Paragraph</w:t>
      </w:r>
      <w:r w:rsidR="00D91014" w:rsidRPr="00E9602B">
        <w:rPr>
          <w:rFonts w:cs="Arial"/>
          <w:color w:val="auto"/>
          <w:sz w:val="22"/>
        </w:rPr>
        <w:t xml:space="preserve"> </w:t>
      </w:r>
      <w:r w:rsidR="00E056FE" w:rsidRPr="00E9602B">
        <w:rPr>
          <w:rFonts w:cs="Arial"/>
          <w:color w:val="auto"/>
          <w:sz w:val="22"/>
        </w:rPr>
        <w:t xml:space="preserve"> 7.6)</w:t>
      </w:r>
    </w:p>
    <w:p w:rsidR="00FC27C7" w:rsidRPr="00CA0380" w:rsidRDefault="00FC27C7" w:rsidP="00CA0380">
      <w:pPr>
        <w:numPr>
          <w:ilvl w:val="0"/>
          <w:numId w:val="39"/>
        </w:numPr>
        <w:spacing w:before="100" w:beforeAutospacing="1" w:after="120" w:line="360" w:lineRule="auto"/>
        <w:ind w:right="-13" w:hanging="720"/>
        <w:jc w:val="both"/>
        <w:rPr>
          <w:rFonts w:cs="Arial"/>
          <w:b/>
          <w:color w:val="auto"/>
          <w:sz w:val="22"/>
        </w:rPr>
      </w:pPr>
      <w:r w:rsidRPr="00CA0380">
        <w:rPr>
          <w:rFonts w:cs="Arial"/>
          <w:b/>
          <w:color w:val="auto"/>
          <w:sz w:val="22"/>
        </w:rPr>
        <w:t xml:space="preserve">LIBRARY </w:t>
      </w:r>
    </w:p>
    <w:p w:rsidR="00935933" w:rsidRPr="00E9602B" w:rsidRDefault="00935933" w:rsidP="005664B7">
      <w:pPr>
        <w:widowControl w:val="0"/>
        <w:overflowPunct w:val="0"/>
        <w:autoSpaceDE w:val="0"/>
        <w:autoSpaceDN w:val="0"/>
        <w:adjustRightInd w:val="0"/>
        <w:spacing w:before="100" w:beforeAutospacing="1" w:after="120" w:line="360" w:lineRule="auto"/>
        <w:ind w:left="360"/>
        <w:jc w:val="both"/>
        <w:rPr>
          <w:rFonts w:cs="Arial"/>
          <w:color w:val="auto"/>
          <w:sz w:val="22"/>
        </w:rPr>
      </w:pPr>
      <w:r w:rsidRPr="00E9602B">
        <w:rPr>
          <w:rFonts w:cs="Arial"/>
          <w:color w:val="auto"/>
          <w:sz w:val="22"/>
        </w:rPr>
        <w:t xml:space="preserve">No recommendations. </w:t>
      </w:r>
    </w:p>
    <w:p w:rsidR="007E388F" w:rsidRPr="00E9602B" w:rsidRDefault="00FC27C7" w:rsidP="00CA0380">
      <w:pPr>
        <w:numPr>
          <w:ilvl w:val="0"/>
          <w:numId w:val="39"/>
        </w:numPr>
        <w:spacing w:before="100" w:beforeAutospacing="1" w:after="120" w:line="360" w:lineRule="auto"/>
        <w:ind w:right="-13" w:hanging="720"/>
        <w:jc w:val="both"/>
        <w:rPr>
          <w:rFonts w:cs="Arial"/>
          <w:b/>
          <w:color w:val="auto"/>
          <w:sz w:val="22"/>
        </w:rPr>
      </w:pPr>
      <w:r w:rsidRPr="00E9602B">
        <w:rPr>
          <w:rFonts w:cs="Arial"/>
          <w:b/>
          <w:color w:val="auto"/>
          <w:sz w:val="22"/>
        </w:rPr>
        <w:t xml:space="preserve">RECEPTION AND INDUCTION </w:t>
      </w:r>
    </w:p>
    <w:p w:rsidR="00935933" w:rsidRPr="00E9602B" w:rsidRDefault="00935933" w:rsidP="0090518D">
      <w:pPr>
        <w:numPr>
          <w:ilvl w:val="0"/>
          <w:numId w:val="34"/>
        </w:numPr>
        <w:jc w:val="both"/>
        <w:rPr>
          <w:rFonts w:cs="Arial"/>
          <w:color w:val="auto"/>
          <w:sz w:val="22"/>
        </w:rPr>
      </w:pPr>
      <w:r w:rsidRPr="00E9602B">
        <w:rPr>
          <w:rFonts w:cs="Arial"/>
          <w:color w:val="auto"/>
          <w:sz w:val="22"/>
        </w:rPr>
        <w:t>The services of the IMB are made more readily available</w:t>
      </w:r>
      <w:r w:rsidR="00957B8D" w:rsidRPr="00E9602B">
        <w:rPr>
          <w:rFonts w:cs="Arial"/>
          <w:color w:val="auto"/>
          <w:sz w:val="22"/>
        </w:rPr>
        <w:t xml:space="preserve"> to new prisoners.  (</w:t>
      </w:r>
      <w:r w:rsidR="00CA0380">
        <w:rPr>
          <w:rFonts w:cs="Arial"/>
          <w:color w:val="auto"/>
          <w:sz w:val="22"/>
        </w:rPr>
        <w:t>Paragraph</w:t>
      </w:r>
      <w:r w:rsidR="00957B8D" w:rsidRPr="00E9602B">
        <w:rPr>
          <w:rFonts w:cs="Arial"/>
          <w:color w:val="auto"/>
          <w:sz w:val="22"/>
        </w:rPr>
        <w:t xml:space="preserve"> 9.2)</w:t>
      </w:r>
    </w:p>
    <w:p w:rsidR="0090518D" w:rsidRPr="00E9602B" w:rsidRDefault="0090518D" w:rsidP="0090518D">
      <w:pPr>
        <w:jc w:val="both"/>
        <w:rPr>
          <w:rFonts w:cs="Arial"/>
          <w:color w:val="auto"/>
          <w:sz w:val="22"/>
        </w:rPr>
      </w:pPr>
    </w:p>
    <w:p w:rsidR="007E388F" w:rsidRPr="00E9602B" w:rsidRDefault="00935933" w:rsidP="0090518D">
      <w:pPr>
        <w:numPr>
          <w:ilvl w:val="0"/>
          <w:numId w:val="34"/>
        </w:numPr>
        <w:jc w:val="both"/>
        <w:rPr>
          <w:rFonts w:cs="Arial"/>
          <w:color w:val="auto"/>
          <w:sz w:val="22"/>
        </w:rPr>
      </w:pPr>
      <w:r w:rsidRPr="00E9602B">
        <w:rPr>
          <w:rFonts w:cs="Arial"/>
          <w:color w:val="auto"/>
          <w:sz w:val="22"/>
        </w:rPr>
        <w:t>I</w:t>
      </w:r>
      <w:r w:rsidR="007E388F" w:rsidRPr="00E9602B">
        <w:rPr>
          <w:rFonts w:cs="Arial"/>
          <w:color w:val="auto"/>
          <w:sz w:val="22"/>
        </w:rPr>
        <w:t xml:space="preserve">nterpreters are available to foreign national prisoners when necessary </w:t>
      </w:r>
      <w:r w:rsidR="00CE23F4" w:rsidRPr="00E9602B">
        <w:rPr>
          <w:rFonts w:cs="Arial"/>
          <w:color w:val="auto"/>
          <w:sz w:val="22"/>
        </w:rPr>
        <w:t>(</w:t>
      </w:r>
      <w:r w:rsidR="00CA0380">
        <w:rPr>
          <w:rFonts w:cs="Arial"/>
          <w:color w:val="auto"/>
          <w:sz w:val="22"/>
        </w:rPr>
        <w:t>Paragraph</w:t>
      </w:r>
      <w:r w:rsidR="00D91014" w:rsidRPr="00E9602B">
        <w:rPr>
          <w:rFonts w:cs="Arial"/>
          <w:color w:val="auto"/>
          <w:sz w:val="22"/>
        </w:rPr>
        <w:t xml:space="preserve"> </w:t>
      </w:r>
      <w:r w:rsidR="00CE23F4" w:rsidRPr="00E9602B">
        <w:rPr>
          <w:rFonts w:cs="Arial"/>
          <w:color w:val="auto"/>
          <w:sz w:val="22"/>
        </w:rPr>
        <w:t xml:space="preserve"> 9.3)</w:t>
      </w:r>
    </w:p>
    <w:p w:rsidR="0090518D" w:rsidRPr="00E9602B" w:rsidRDefault="0090518D" w:rsidP="0090518D">
      <w:pPr>
        <w:jc w:val="both"/>
        <w:rPr>
          <w:rFonts w:cs="Arial"/>
          <w:color w:val="auto"/>
          <w:sz w:val="22"/>
        </w:rPr>
      </w:pPr>
    </w:p>
    <w:p w:rsidR="00CE23F4" w:rsidRPr="00E9602B" w:rsidRDefault="00957B8D" w:rsidP="0090518D">
      <w:pPr>
        <w:numPr>
          <w:ilvl w:val="0"/>
          <w:numId w:val="34"/>
        </w:numPr>
        <w:jc w:val="both"/>
        <w:rPr>
          <w:rFonts w:cs="Arial"/>
          <w:color w:val="auto"/>
          <w:sz w:val="22"/>
        </w:rPr>
      </w:pPr>
      <w:r w:rsidRPr="00E9602B">
        <w:rPr>
          <w:rFonts w:cs="Arial"/>
          <w:color w:val="auto"/>
          <w:sz w:val="22"/>
        </w:rPr>
        <w:t>I</w:t>
      </w:r>
      <w:r w:rsidR="00CE23F4" w:rsidRPr="00E9602B">
        <w:rPr>
          <w:rFonts w:cs="Arial"/>
          <w:color w:val="auto"/>
          <w:sz w:val="22"/>
        </w:rPr>
        <w:t>nduction staff receive training in mental health awareness (</w:t>
      </w:r>
      <w:r w:rsidR="00CA0380">
        <w:rPr>
          <w:rFonts w:cs="Arial"/>
          <w:color w:val="auto"/>
          <w:sz w:val="22"/>
        </w:rPr>
        <w:t>Paragraph</w:t>
      </w:r>
      <w:r w:rsidR="00D91014" w:rsidRPr="00E9602B">
        <w:rPr>
          <w:rFonts w:cs="Arial"/>
          <w:color w:val="auto"/>
          <w:sz w:val="22"/>
        </w:rPr>
        <w:t xml:space="preserve"> </w:t>
      </w:r>
      <w:r w:rsidR="00CE23F4" w:rsidRPr="00E9602B">
        <w:rPr>
          <w:rFonts w:cs="Arial"/>
          <w:color w:val="auto"/>
          <w:sz w:val="22"/>
        </w:rPr>
        <w:t xml:space="preserve"> 9.4)</w:t>
      </w:r>
    </w:p>
    <w:p w:rsidR="00FC27C7" w:rsidRPr="00E9602B" w:rsidRDefault="00FC27C7" w:rsidP="00CA0380">
      <w:pPr>
        <w:numPr>
          <w:ilvl w:val="0"/>
          <w:numId w:val="39"/>
        </w:numPr>
        <w:spacing w:before="100" w:beforeAutospacing="1" w:after="120" w:line="360" w:lineRule="auto"/>
        <w:ind w:right="-13" w:hanging="720"/>
        <w:jc w:val="both"/>
        <w:rPr>
          <w:rFonts w:cs="Arial"/>
          <w:b/>
          <w:color w:val="auto"/>
          <w:sz w:val="22"/>
        </w:rPr>
      </w:pPr>
      <w:r w:rsidRPr="00E9602B">
        <w:rPr>
          <w:rFonts w:cs="Arial"/>
          <w:b/>
          <w:color w:val="auto"/>
          <w:sz w:val="22"/>
        </w:rPr>
        <w:t xml:space="preserve">RESETTLEMENT </w:t>
      </w:r>
    </w:p>
    <w:p w:rsidR="00FC27C7" w:rsidRPr="00E9602B" w:rsidRDefault="00957B8D" w:rsidP="0090518D">
      <w:pPr>
        <w:numPr>
          <w:ilvl w:val="0"/>
          <w:numId w:val="35"/>
        </w:numPr>
        <w:spacing w:before="100" w:beforeAutospacing="1" w:after="120" w:line="360" w:lineRule="auto"/>
        <w:jc w:val="both"/>
        <w:rPr>
          <w:rFonts w:cs="Arial"/>
          <w:color w:val="auto"/>
          <w:sz w:val="22"/>
        </w:rPr>
      </w:pPr>
      <w:r w:rsidRPr="00E9602B">
        <w:rPr>
          <w:rFonts w:cs="Arial"/>
          <w:color w:val="auto"/>
          <w:sz w:val="22"/>
        </w:rPr>
        <w:t>T</w:t>
      </w:r>
      <w:r w:rsidR="00FC27C7" w:rsidRPr="00E9602B">
        <w:rPr>
          <w:rFonts w:cs="Arial"/>
          <w:color w:val="auto"/>
          <w:sz w:val="22"/>
        </w:rPr>
        <w:t>he Personal Officer Scheme should be reinstated (</w:t>
      </w:r>
      <w:r w:rsidR="00CA0380">
        <w:rPr>
          <w:rFonts w:cs="Arial"/>
          <w:color w:val="auto"/>
          <w:sz w:val="22"/>
        </w:rPr>
        <w:t>Paragraph</w:t>
      </w:r>
      <w:r w:rsidR="00D91014" w:rsidRPr="00E9602B">
        <w:rPr>
          <w:rFonts w:cs="Arial"/>
          <w:color w:val="auto"/>
          <w:sz w:val="22"/>
        </w:rPr>
        <w:t xml:space="preserve"> </w:t>
      </w:r>
      <w:r w:rsidR="00FC27C7" w:rsidRPr="00E9602B">
        <w:rPr>
          <w:rFonts w:cs="Arial"/>
          <w:color w:val="auto"/>
          <w:sz w:val="22"/>
        </w:rPr>
        <w:t>10.</w:t>
      </w:r>
      <w:r w:rsidRPr="00E9602B">
        <w:rPr>
          <w:rFonts w:cs="Arial"/>
          <w:color w:val="auto"/>
          <w:sz w:val="22"/>
        </w:rPr>
        <w:t>2</w:t>
      </w:r>
      <w:r w:rsidR="00FC27C7" w:rsidRPr="00E9602B">
        <w:rPr>
          <w:rFonts w:cs="Arial"/>
          <w:color w:val="auto"/>
          <w:sz w:val="22"/>
        </w:rPr>
        <w:t>)</w:t>
      </w:r>
    </w:p>
    <w:p w:rsidR="00FC27C7" w:rsidRPr="00E9602B" w:rsidRDefault="00CA0380" w:rsidP="0090518D">
      <w:pPr>
        <w:numPr>
          <w:ilvl w:val="0"/>
          <w:numId w:val="35"/>
        </w:numPr>
        <w:spacing w:before="100" w:beforeAutospacing="1" w:after="120" w:line="360" w:lineRule="auto"/>
        <w:jc w:val="both"/>
        <w:rPr>
          <w:rFonts w:cs="Arial"/>
          <w:color w:val="auto"/>
          <w:sz w:val="22"/>
        </w:rPr>
      </w:pPr>
      <w:r>
        <w:rPr>
          <w:rFonts w:cs="Arial"/>
          <w:color w:val="auto"/>
          <w:sz w:val="22"/>
        </w:rPr>
        <w:t xml:space="preserve">Northern Ireland </w:t>
      </w:r>
      <w:r w:rsidR="00005649" w:rsidRPr="00E9602B">
        <w:rPr>
          <w:rFonts w:cs="Arial"/>
          <w:color w:val="auto"/>
          <w:sz w:val="22"/>
        </w:rPr>
        <w:t>P</w:t>
      </w:r>
      <w:r w:rsidR="007C1C82">
        <w:rPr>
          <w:rFonts w:cs="Arial"/>
          <w:color w:val="auto"/>
          <w:sz w:val="22"/>
        </w:rPr>
        <w:t xml:space="preserve">rison </w:t>
      </w:r>
      <w:r w:rsidR="00005649" w:rsidRPr="00E9602B">
        <w:rPr>
          <w:rFonts w:cs="Arial"/>
          <w:color w:val="auto"/>
          <w:sz w:val="22"/>
        </w:rPr>
        <w:t>S</w:t>
      </w:r>
      <w:r w:rsidR="007C1C82">
        <w:rPr>
          <w:rFonts w:cs="Arial"/>
          <w:color w:val="auto"/>
          <w:sz w:val="22"/>
        </w:rPr>
        <w:t>ervice (NIPS)</w:t>
      </w:r>
      <w:r w:rsidR="00005649" w:rsidRPr="00E9602B">
        <w:rPr>
          <w:rFonts w:cs="Arial"/>
          <w:color w:val="auto"/>
          <w:sz w:val="22"/>
        </w:rPr>
        <w:t xml:space="preserve"> should re-engage with </w:t>
      </w:r>
      <w:r w:rsidR="00FC27C7" w:rsidRPr="00E9602B">
        <w:rPr>
          <w:rFonts w:cs="Arial"/>
          <w:color w:val="auto"/>
          <w:sz w:val="22"/>
        </w:rPr>
        <w:t>Family Support</w:t>
      </w:r>
      <w:r w:rsidR="00005649" w:rsidRPr="00E9602B">
        <w:rPr>
          <w:rFonts w:cs="Arial"/>
          <w:color w:val="auto"/>
          <w:sz w:val="22"/>
        </w:rPr>
        <w:t xml:space="preserve"> Groups</w:t>
      </w:r>
      <w:r w:rsidR="00FC27C7" w:rsidRPr="00E9602B">
        <w:rPr>
          <w:rFonts w:cs="Arial"/>
          <w:color w:val="auto"/>
          <w:sz w:val="22"/>
        </w:rPr>
        <w:t xml:space="preserve"> (</w:t>
      </w:r>
      <w:r>
        <w:rPr>
          <w:rFonts w:cs="Arial"/>
          <w:color w:val="auto"/>
          <w:sz w:val="22"/>
        </w:rPr>
        <w:t>Paragraph</w:t>
      </w:r>
      <w:r w:rsidR="00D91014" w:rsidRPr="00E9602B">
        <w:rPr>
          <w:rFonts w:cs="Arial"/>
          <w:color w:val="auto"/>
          <w:sz w:val="22"/>
        </w:rPr>
        <w:t xml:space="preserve"> </w:t>
      </w:r>
      <w:r w:rsidR="00FC27C7" w:rsidRPr="00E9602B">
        <w:rPr>
          <w:rFonts w:cs="Arial"/>
          <w:color w:val="auto"/>
          <w:sz w:val="22"/>
        </w:rPr>
        <w:t>10</w:t>
      </w:r>
      <w:r w:rsidR="00957B8D" w:rsidRPr="00E9602B">
        <w:rPr>
          <w:rFonts w:cs="Arial"/>
          <w:color w:val="auto"/>
          <w:sz w:val="22"/>
        </w:rPr>
        <w:t>.3</w:t>
      </w:r>
      <w:r w:rsidR="00FC27C7" w:rsidRPr="00E9602B">
        <w:rPr>
          <w:rFonts w:cs="Arial"/>
          <w:color w:val="auto"/>
          <w:sz w:val="22"/>
        </w:rPr>
        <w:t>.)</w:t>
      </w:r>
    </w:p>
    <w:p w:rsidR="00FC27C7" w:rsidRPr="00E9602B" w:rsidRDefault="00FC27C7" w:rsidP="00CA0380">
      <w:pPr>
        <w:numPr>
          <w:ilvl w:val="0"/>
          <w:numId w:val="39"/>
        </w:numPr>
        <w:spacing w:before="100" w:beforeAutospacing="1" w:after="120" w:line="360" w:lineRule="auto"/>
        <w:ind w:right="-13" w:hanging="720"/>
        <w:jc w:val="both"/>
        <w:rPr>
          <w:rFonts w:cs="Arial"/>
          <w:b/>
          <w:color w:val="auto"/>
          <w:sz w:val="22"/>
        </w:rPr>
      </w:pPr>
      <w:r w:rsidRPr="00E9602B">
        <w:rPr>
          <w:rFonts w:cs="Arial"/>
          <w:b/>
          <w:color w:val="auto"/>
          <w:sz w:val="22"/>
        </w:rPr>
        <w:t>SAFER CUSTODY</w:t>
      </w:r>
    </w:p>
    <w:p w:rsidR="003529DF" w:rsidRDefault="003529DF" w:rsidP="0090518D">
      <w:pPr>
        <w:numPr>
          <w:ilvl w:val="0"/>
          <w:numId w:val="36"/>
        </w:numPr>
        <w:spacing w:before="100" w:beforeAutospacing="1" w:after="120" w:line="360" w:lineRule="auto"/>
        <w:ind w:right="-13"/>
        <w:jc w:val="both"/>
        <w:rPr>
          <w:rFonts w:cs="Arial"/>
          <w:color w:val="auto"/>
          <w:sz w:val="22"/>
        </w:rPr>
      </w:pPr>
      <w:r>
        <w:rPr>
          <w:rFonts w:cs="Arial"/>
          <w:color w:val="auto"/>
          <w:sz w:val="22"/>
        </w:rPr>
        <w:t>The SPAR policy should be re-examined</w:t>
      </w:r>
      <w:r w:rsidR="00E41F48">
        <w:rPr>
          <w:rFonts w:cs="Arial"/>
          <w:color w:val="auto"/>
          <w:sz w:val="22"/>
        </w:rPr>
        <w:t xml:space="preserve"> (Paragraph 11.2)</w:t>
      </w:r>
    </w:p>
    <w:p w:rsidR="00957B8D" w:rsidRPr="00E9602B" w:rsidRDefault="00957B8D" w:rsidP="0090518D">
      <w:pPr>
        <w:numPr>
          <w:ilvl w:val="0"/>
          <w:numId w:val="36"/>
        </w:numPr>
        <w:spacing w:before="100" w:beforeAutospacing="1" w:after="120" w:line="360" w:lineRule="auto"/>
        <w:ind w:right="-13"/>
        <w:jc w:val="both"/>
        <w:rPr>
          <w:rFonts w:cs="Arial"/>
          <w:color w:val="auto"/>
          <w:sz w:val="22"/>
        </w:rPr>
      </w:pPr>
      <w:r w:rsidRPr="00E9602B">
        <w:rPr>
          <w:rFonts w:cs="Arial"/>
          <w:color w:val="auto"/>
          <w:sz w:val="22"/>
        </w:rPr>
        <w:t>The TVs in</w:t>
      </w:r>
      <w:r w:rsidR="007C1C82">
        <w:rPr>
          <w:rFonts w:cs="Arial"/>
          <w:color w:val="auto"/>
          <w:sz w:val="22"/>
        </w:rPr>
        <w:t xml:space="preserve"> Safer Custody Cells be updated or </w:t>
      </w:r>
      <w:r w:rsidRPr="00E9602B">
        <w:rPr>
          <w:rFonts w:cs="Arial"/>
          <w:color w:val="auto"/>
          <w:sz w:val="22"/>
        </w:rPr>
        <w:t>replace</w:t>
      </w:r>
      <w:r w:rsidR="007C1C82">
        <w:rPr>
          <w:rFonts w:cs="Arial"/>
          <w:color w:val="auto"/>
          <w:sz w:val="22"/>
        </w:rPr>
        <w:t>d</w:t>
      </w:r>
      <w:r w:rsidRPr="00E9602B">
        <w:rPr>
          <w:rFonts w:cs="Arial"/>
          <w:color w:val="auto"/>
          <w:sz w:val="22"/>
        </w:rPr>
        <w:t xml:space="preserve"> in order to receive a digital signal.  (</w:t>
      </w:r>
      <w:r w:rsidR="00CA0380">
        <w:rPr>
          <w:rFonts w:cs="Arial"/>
          <w:color w:val="auto"/>
          <w:sz w:val="22"/>
        </w:rPr>
        <w:t>Paragraph</w:t>
      </w:r>
      <w:r w:rsidRPr="00E9602B">
        <w:rPr>
          <w:rFonts w:cs="Arial"/>
          <w:color w:val="auto"/>
          <w:sz w:val="22"/>
        </w:rPr>
        <w:t xml:space="preserve"> 11.2)</w:t>
      </w:r>
    </w:p>
    <w:p w:rsidR="00FC27C7" w:rsidRDefault="00957B8D" w:rsidP="0090518D">
      <w:pPr>
        <w:numPr>
          <w:ilvl w:val="0"/>
          <w:numId w:val="36"/>
        </w:numPr>
        <w:spacing w:before="100" w:beforeAutospacing="1" w:after="120" w:line="360" w:lineRule="auto"/>
        <w:ind w:right="-13"/>
        <w:jc w:val="both"/>
        <w:rPr>
          <w:rFonts w:cs="Arial"/>
          <w:color w:val="auto"/>
          <w:sz w:val="22"/>
        </w:rPr>
      </w:pPr>
      <w:r w:rsidRPr="00E9602B">
        <w:rPr>
          <w:rFonts w:cs="Arial"/>
          <w:color w:val="auto"/>
          <w:sz w:val="22"/>
        </w:rPr>
        <w:t xml:space="preserve">Prisoners wishing to undertake a detox programmes are accommodated appropriately. </w:t>
      </w:r>
      <w:r w:rsidR="00FC27C7" w:rsidRPr="00E9602B">
        <w:rPr>
          <w:rFonts w:cs="Arial"/>
          <w:color w:val="auto"/>
          <w:sz w:val="22"/>
        </w:rPr>
        <w:t>(</w:t>
      </w:r>
      <w:r w:rsidR="00CA0380">
        <w:rPr>
          <w:rFonts w:cs="Arial"/>
          <w:color w:val="auto"/>
          <w:sz w:val="22"/>
        </w:rPr>
        <w:t>Paragraph</w:t>
      </w:r>
      <w:r w:rsidR="00D91014" w:rsidRPr="00E9602B">
        <w:rPr>
          <w:rFonts w:cs="Arial"/>
          <w:color w:val="auto"/>
          <w:sz w:val="22"/>
        </w:rPr>
        <w:t xml:space="preserve"> </w:t>
      </w:r>
      <w:r w:rsidR="00FC27C7" w:rsidRPr="00E9602B">
        <w:rPr>
          <w:rFonts w:cs="Arial"/>
          <w:color w:val="auto"/>
          <w:sz w:val="22"/>
        </w:rPr>
        <w:t xml:space="preserve"> 11.</w:t>
      </w:r>
      <w:r w:rsidRPr="00E9602B">
        <w:rPr>
          <w:rFonts w:cs="Arial"/>
          <w:color w:val="auto"/>
          <w:sz w:val="22"/>
        </w:rPr>
        <w:t>5</w:t>
      </w:r>
      <w:r w:rsidR="00FC27C7" w:rsidRPr="00E9602B">
        <w:rPr>
          <w:rFonts w:cs="Arial"/>
          <w:color w:val="auto"/>
          <w:sz w:val="22"/>
        </w:rPr>
        <w:t>)</w:t>
      </w:r>
    </w:p>
    <w:p w:rsidR="007C1C82" w:rsidRDefault="007C1C82" w:rsidP="007C1C82">
      <w:pPr>
        <w:spacing w:before="100" w:beforeAutospacing="1" w:after="120" w:line="360" w:lineRule="auto"/>
        <w:ind w:left="720" w:right="-13"/>
        <w:jc w:val="both"/>
        <w:rPr>
          <w:rFonts w:cs="Arial"/>
          <w:color w:val="auto"/>
          <w:sz w:val="22"/>
        </w:rPr>
      </w:pPr>
    </w:p>
    <w:p w:rsidR="007C1C82" w:rsidRPr="00E9602B" w:rsidRDefault="007C1C82" w:rsidP="007C1C82">
      <w:pPr>
        <w:spacing w:before="100" w:beforeAutospacing="1" w:after="120" w:line="360" w:lineRule="auto"/>
        <w:ind w:left="720" w:right="-13"/>
        <w:jc w:val="both"/>
        <w:rPr>
          <w:rFonts w:cs="Arial"/>
          <w:color w:val="auto"/>
          <w:sz w:val="22"/>
        </w:rPr>
      </w:pPr>
    </w:p>
    <w:p w:rsidR="00FC27C7" w:rsidRPr="00E9602B" w:rsidRDefault="00FC27C7" w:rsidP="00CA0380">
      <w:pPr>
        <w:numPr>
          <w:ilvl w:val="0"/>
          <w:numId w:val="39"/>
        </w:numPr>
        <w:spacing w:before="100" w:beforeAutospacing="1" w:after="120" w:line="360" w:lineRule="auto"/>
        <w:ind w:right="-13" w:hanging="720"/>
        <w:jc w:val="both"/>
        <w:rPr>
          <w:rFonts w:cs="Arial"/>
          <w:b/>
          <w:color w:val="auto"/>
          <w:sz w:val="22"/>
        </w:rPr>
      </w:pPr>
      <w:r w:rsidRPr="00E9602B">
        <w:rPr>
          <w:rFonts w:cs="Arial"/>
          <w:b/>
          <w:color w:val="auto"/>
          <w:sz w:val="22"/>
        </w:rPr>
        <w:lastRenderedPageBreak/>
        <w:t>SEGREGATION – CARE AND SUPERVISION UNIT (CSU)</w:t>
      </w:r>
    </w:p>
    <w:p w:rsidR="0090518D" w:rsidRPr="00E9602B" w:rsidRDefault="002B7084" w:rsidP="0090518D">
      <w:pPr>
        <w:numPr>
          <w:ilvl w:val="0"/>
          <w:numId w:val="37"/>
        </w:numPr>
        <w:spacing w:before="100" w:beforeAutospacing="1" w:after="120" w:line="360" w:lineRule="auto"/>
        <w:ind w:right="-13"/>
        <w:jc w:val="both"/>
        <w:rPr>
          <w:rFonts w:cs="Arial"/>
          <w:color w:val="auto"/>
          <w:sz w:val="22"/>
        </w:rPr>
      </w:pPr>
      <w:r>
        <w:rPr>
          <w:rFonts w:cs="Arial"/>
          <w:color w:val="auto"/>
          <w:sz w:val="22"/>
        </w:rPr>
        <w:t>An a</w:t>
      </w:r>
      <w:r w:rsidR="008A3562" w:rsidRPr="00E9602B">
        <w:rPr>
          <w:rFonts w:cs="Arial"/>
          <w:color w:val="auto"/>
          <w:sz w:val="22"/>
        </w:rPr>
        <w:t xml:space="preserve">lternative to segregation </w:t>
      </w:r>
      <w:r>
        <w:rPr>
          <w:rFonts w:cs="Arial"/>
          <w:color w:val="auto"/>
          <w:sz w:val="22"/>
        </w:rPr>
        <w:t>is</w:t>
      </w:r>
      <w:r w:rsidR="008A3562" w:rsidRPr="00E9602B">
        <w:rPr>
          <w:rFonts w:cs="Arial"/>
          <w:color w:val="auto"/>
          <w:sz w:val="22"/>
        </w:rPr>
        <w:t xml:space="preserve"> found for prisoners in fear of their safety </w:t>
      </w:r>
      <w:r w:rsidR="00FC27C7" w:rsidRPr="00E9602B">
        <w:rPr>
          <w:rFonts w:cs="Arial"/>
          <w:color w:val="auto"/>
          <w:sz w:val="22"/>
        </w:rPr>
        <w:t>(</w:t>
      </w:r>
      <w:r w:rsidR="00CA0380">
        <w:rPr>
          <w:rFonts w:cs="Arial"/>
          <w:color w:val="auto"/>
          <w:sz w:val="22"/>
        </w:rPr>
        <w:t>Paragraph</w:t>
      </w:r>
      <w:r w:rsidR="00D91014" w:rsidRPr="00E9602B">
        <w:rPr>
          <w:rFonts w:cs="Arial"/>
          <w:color w:val="auto"/>
          <w:sz w:val="22"/>
        </w:rPr>
        <w:t xml:space="preserve"> </w:t>
      </w:r>
      <w:r w:rsidR="00FC27C7" w:rsidRPr="00E9602B">
        <w:rPr>
          <w:rFonts w:cs="Arial"/>
          <w:color w:val="auto"/>
          <w:sz w:val="22"/>
        </w:rPr>
        <w:t>12.2)</w:t>
      </w:r>
    </w:p>
    <w:p w:rsidR="0090518D" w:rsidRPr="007C1C82" w:rsidRDefault="00957B8D" w:rsidP="007C1C82">
      <w:pPr>
        <w:numPr>
          <w:ilvl w:val="0"/>
          <w:numId w:val="37"/>
        </w:numPr>
        <w:spacing w:before="100" w:beforeAutospacing="1" w:after="120" w:line="360" w:lineRule="auto"/>
        <w:ind w:right="-13"/>
        <w:jc w:val="both"/>
        <w:rPr>
          <w:rFonts w:cs="Arial"/>
          <w:color w:val="auto"/>
          <w:sz w:val="22"/>
        </w:rPr>
      </w:pPr>
      <w:r w:rsidRPr="00E9602B">
        <w:rPr>
          <w:rFonts w:cs="Arial"/>
          <w:color w:val="auto"/>
          <w:sz w:val="22"/>
        </w:rPr>
        <w:t>S</w:t>
      </w:r>
      <w:r w:rsidR="002C3179" w:rsidRPr="00E9602B">
        <w:rPr>
          <w:rFonts w:cs="Arial"/>
          <w:color w:val="auto"/>
          <w:sz w:val="22"/>
        </w:rPr>
        <w:t>taff should receive training in coping with difficult prisoners (</w:t>
      </w:r>
      <w:r w:rsidR="00CA0380">
        <w:rPr>
          <w:rFonts w:cs="Arial"/>
          <w:color w:val="auto"/>
          <w:sz w:val="22"/>
        </w:rPr>
        <w:t>Paragraph</w:t>
      </w:r>
      <w:r w:rsidR="00D91014" w:rsidRPr="00E9602B">
        <w:rPr>
          <w:rFonts w:cs="Arial"/>
          <w:color w:val="auto"/>
          <w:sz w:val="22"/>
        </w:rPr>
        <w:t xml:space="preserve"> </w:t>
      </w:r>
      <w:r w:rsidR="002C3179" w:rsidRPr="00E9602B">
        <w:rPr>
          <w:rFonts w:cs="Arial"/>
          <w:color w:val="auto"/>
          <w:sz w:val="22"/>
        </w:rPr>
        <w:t>12.4)</w:t>
      </w:r>
    </w:p>
    <w:p w:rsidR="00FC27C7" w:rsidRPr="00CA0380" w:rsidRDefault="00FC27C7" w:rsidP="00CA0380">
      <w:pPr>
        <w:widowControl w:val="0"/>
        <w:numPr>
          <w:ilvl w:val="0"/>
          <w:numId w:val="39"/>
        </w:numPr>
        <w:overflowPunct w:val="0"/>
        <w:autoSpaceDE w:val="0"/>
        <w:autoSpaceDN w:val="0"/>
        <w:adjustRightInd w:val="0"/>
        <w:spacing w:before="100" w:beforeAutospacing="1" w:after="120" w:line="360" w:lineRule="auto"/>
        <w:ind w:hanging="720"/>
        <w:jc w:val="both"/>
        <w:rPr>
          <w:rFonts w:cs="Arial"/>
          <w:b/>
          <w:color w:val="auto"/>
          <w:sz w:val="22"/>
        </w:rPr>
      </w:pPr>
      <w:r w:rsidRPr="00CA0380">
        <w:rPr>
          <w:rFonts w:cs="Arial"/>
          <w:b/>
          <w:color w:val="auto"/>
          <w:sz w:val="22"/>
        </w:rPr>
        <w:t>SPORT AND RECREATION</w:t>
      </w:r>
    </w:p>
    <w:p w:rsidR="00785D03" w:rsidRPr="003529DF" w:rsidRDefault="003529DF" w:rsidP="0090518D">
      <w:pPr>
        <w:widowControl w:val="0"/>
        <w:numPr>
          <w:ilvl w:val="0"/>
          <w:numId w:val="38"/>
        </w:numPr>
        <w:overflowPunct w:val="0"/>
        <w:autoSpaceDE w:val="0"/>
        <w:autoSpaceDN w:val="0"/>
        <w:adjustRightInd w:val="0"/>
        <w:spacing w:before="100" w:beforeAutospacing="1" w:after="120" w:line="360" w:lineRule="auto"/>
        <w:jc w:val="both"/>
        <w:rPr>
          <w:rFonts w:cs="Arial"/>
          <w:color w:val="auto"/>
          <w:sz w:val="22"/>
        </w:rPr>
      </w:pPr>
      <w:r w:rsidRPr="003529DF">
        <w:rPr>
          <w:rFonts w:cs="Arial"/>
          <w:color w:val="auto"/>
          <w:sz w:val="22"/>
        </w:rPr>
        <w:t>Various improvements should be made to the Physical Education facilities i.e. t</w:t>
      </w:r>
      <w:r w:rsidR="006025D6" w:rsidRPr="003529DF">
        <w:rPr>
          <w:rFonts w:cs="Arial"/>
          <w:color w:val="auto"/>
          <w:sz w:val="22"/>
        </w:rPr>
        <w:t xml:space="preserve">he two vacant </w:t>
      </w:r>
      <w:r w:rsidR="00B53F4C" w:rsidRPr="003529DF">
        <w:rPr>
          <w:rFonts w:cs="Arial"/>
          <w:color w:val="auto"/>
          <w:sz w:val="22"/>
        </w:rPr>
        <w:t>staff posts are filled</w:t>
      </w:r>
      <w:r w:rsidRPr="003529DF">
        <w:rPr>
          <w:rFonts w:cs="Arial"/>
          <w:color w:val="auto"/>
          <w:sz w:val="22"/>
        </w:rPr>
        <w:t>; the d</w:t>
      </w:r>
      <w:r w:rsidR="00B53F4C" w:rsidRPr="003529DF">
        <w:rPr>
          <w:rFonts w:cs="Arial"/>
          <w:color w:val="auto"/>
          <w:sz w:val="22"/>
        </w:rPr>
        <w:t>ated and possibly unsafe g</w:t>
      </w:r>
      <w:r w:rsidR="007C1C82" w:rsidRPr="003529DF">
        <w:rPr>
          <w:rFonts w:cs="Arial"/>
          <w:color w:val="auto"/>
          <w:sz w:val="22"/>
        </w:rPr>
        <w:t>ym equ</w:t>
      </w:r>
      <w:r w:rsidR="006025D6" w:rsidRPr="003529DF">
        <w:rPr>
          <w:rFonts w:cs="Arial"/>
          <w:color w:val="auto"/>
          <w:sz w:val="22"/>
        </w:rPr>
        <w:t xml:space="preserve">ipment </w:t>
      </w:r>
      <w:r w:rsidR="00B53F4C" w:rsidRPr="003529DF">
        <w:rPr>
          <w:rFonts w:cs="Arial"/>
          <w:color w:val="auto"/>
          <w:sz w:val="22"/>
        </w:rPr>
        <w:t xml:space="preserve">should be </w:t>
      </w:r>
      <w:r w:rsidR="006025D6" w:rsidRPr="003529DF">
        <w:rPr>
          <w:rFonts w:cs="Arial"/>
          <w:color w:val="auto"/>
          <w:sz w:val="22"/>
        </w:rPr>
        <w:t>replaced</w:t>
      </w:r>
      <w:r w:rsidRPr="003529DF">
        <w:rPr>
          <w:rFonts w:cs="Arial"/>
          <w:color w:val="auto"/>
          <w:sz w:val="22"/>
        </w:rPr>
        <w:t xml:space="preserve">; and </w:t>
      </w:r>
      <w:r>
        <w:rPr>
          <w:rFonts w:cs="Arial"/>
          <w:color w:val="auto"/>
          <w:sz w:val="22"/>
        </w:rPr>
        <w:t>a</w:t>
      </w:r>
      <w:r w:rsidR="0090518D" w:rsidRPr="003529DF">
        <w:rPr>
          <w:rFonts w:cs="Arial"/>
          <w:color w:val="auto"/>
          <w:sz w:val="22"/>
        </w:rPr>
        <w:t>n all-weather</w:t>
      </w:r>
      <w:r w:rsidR="00B53F4C" w:rsidRPr="003529DF">
        <w:rPr>
          <w:rFonts w:cs="Arial"/>
          <w:color w:val="auto"/>
          <w:sz w:val="22"/>
        </w:rPr>
        <w:t xml:space="preserve"> </w:t>
      </w:r>
      <w:r w:rsidR="0090518D" w:rsidRPr="003529DF">
        <w:rPr>
          <w:rFonts w:cs="Arial"/>
          <w:color w:val="auto"/>
          <w:sz w:val="22"/>
        </w:rPr>
        <w:t>or astro-turf pitch be provided</w:t>
      </w:r>
      <w:r w:rsidR="00B53F4C" w:rsidRPr="003529DF">
        <w:rPr>
          <w:rFonts w:cs="Arial"/>
          <w:color w:val="auto"/>
          <w:sz w:val="22"/>
        </w:rPr>
        <w:t xml:space="preserve"> for the prisoners</w:t>
      </w:r>
      <w:r w:rsidR="0090518D" w:rsidRPr="003529DF">
        <w:rPr>
          <w:rFonts w:cs="Arial"/>
          <w:color w:val="auto"/>
          <w:sz w:val="22"/>
        </w:rPr>
        <w:t>.</w:t>
      </w:r>
      <w:r w:rsidR="00B53F4C" w:rsidRPr="003529DF">
        <w:rPr>
          <w:rFonts w:cs="Arial"/>
          <w:color w:val="auto"/>
          <w:sz w:val="22"/>
        </w:rPr>
        <w:t xml:space="preserve">  </w:t>
      </w:r>
      <w:r w:rsidR="006025D6" w:rsidRPr="003529DF">
        <w:rPr>
          <w:rFonts w:cs="Arial"/>
          <w:color w:val="auto"/>
          <w:sz w:val="22"/>
        </w:rPr>
        <w:t>(</w:t>
      </w:r>
      <w:r w:rsidR="00CA0380" w:rsidRPr="003529DF">
        <w:rPr>
          <w:rFonts w:cs="Arial"/>
          <w:color w:val="auto"/>
          <w:sz w:val="22"/>
        </w:rPr>
        <w:t>Paragraph</w:t>
      </w:r>
      <w:r w:rsidR="00680E53" w:rsidRPr="003529DF">
        <w:rPr>
          <w:rFonts w:cs="Arial"/>
          <w:color w:val="auto"/>
          <w:sz w:val="22"/>
        </w:rPr>
        <w:t xml:space="preserve"> 13.8</w:t>
      </w:r>
      <w:r w:rsidR="007C1C82" w:rsidRPr="003529DF">
        <w:rPr>
          <w:rFonts w:cs="Arial"/>
          <w:color w:val="auto"/>
          <w:sz w:val="22"/>
        </w:rPr>
        <w:t>)</w:t>
      </w:r>
    </w:p>
    <w:p w:rsidR="0090518D" w:rsidRPr="00CA0380" w:rsidRDefault="00FC27C7" w:rsidP="00CA0380">
      <w:pPr>
        <w:widowControl w:val="0"/>
        <w:numPr>
          <w:ilvl w:val="0"/>
          <w:numId w:val="39"/>
        </w:numPr>
        <w:overflowPunct w:val="0"/>
        <w:autoSpaceDE w:val="0"/>
        <w:autoSpaceDN w:val="0"/>
        <w:adjustRightInd w:val="0"/>
        <w:spacing w:before="100" w:beforeAutospacing="1" w:after="120" w:line="360" w:lineRule="auto"/>
        <w:ind w:hanging="720"/>
        <w:jc w:val="both"/>
        <w:rPr>
          <w:rFonts w:cs="Arial"/>
          <w:b/>
          <w:color w:val="auto"/>
          <w:sz w:val="22"/>
        </w:rPr>
      </w:pPr>
      <w:r w:rsidRPr="00CA0380">
        <w:rPr>
          <w:rFonts w:cs="Arial"/>
          <w:b/>
          <w:color w:val="auto"/>
          <w:sz w:val="22"/>
        </w:rPr>
        <w:t>TUCK SHOP</w:t>
      </w:r>
      <w:r w:rsidR="00F0562C" w:rsidRPr="00CA0380">
        <w:rPr>
          <w:rFonts w:cs="Arial"/>
          <w:b/>
          <w:color w:val="auto"/>
          <w:sz w:val="22"/>
        </w:rPr>
        <w:t xml:space="preserve"> </w:t>
      </w:r>
    </w:p>
    <w:p w:rsidR="00FC27C7" w:rsidRPr="00E9602B" w:rsidRDefault="0090518D" w:rsidP="005664B7">
      <w:pPr>
        <w:widowControl w:val="0"/>
        <w:overflowPunct w:val="0"/>
        <w:autoSpaceDE w:val="0"/>
        <w:autoSpaceDN w:val="0"/>
        <w:adjustRightInd w:val="0"/>
        <w:spacing w:before="100" w:beforeAutospacing="1" w:after="120" w:line="360" w:lineRule="auto"/>
        <w:ind w:left="360"/>
        <w:jc w:val="both"/>
        <w:rPr>
          <w:rFonts w:cs="Arial"/>
          <w:color w:val="auto"/>
          <w:sz w:val="22"/>
        </w:rPr>
      </w:pPr>
      <w:r w:rsidRPr="00E9602B">
        <w:rPr>
          <w:rFonts w:cs="Arial"/>
          <w:color w:val="auto"/>
          <w:sz w:val="22"/>
        </w:rPr>
        <w:t>N</w:t>
      </w:r>
      <w:r w:rsidR="00F0562C" w:rsidRPr="00E9602B">
        <w:rPr>
          <w:rFonts w:cs="Arial"/>
          <w:color w:val="auto"/>
          <w:sz w:val="22"/>
        </w:rPr>
        <w:t>o recommendations</w:t>
      </w:r>
    </w:p>
    <w:p w:rsidR="00FC27C7" w:rsidRPr="00CA0380" w:rsidRDefault="00FC27C7" w:rsidP="00CA0380">
      <w:pPr>
        <w:numPr>
          <w:ilvl w:val="0"/>
          <w:numId w:val="39"/>
        </w:numPr>
        <w:spacing w:before="100" w:beforeAutospacing="1" w:after="120" w:line="360" w:lineRule="auto"/>
        <w:ind w:right="-13" w:hanging="720"/>
        <w:jc w:val="both"/>
        <w:rPr>
          <w:rFonts w:cs="Arial"/>
          <w:b/>
          <w:color w:val="auto"/>
          <w:sz w:val="22"/>
        </w:rPr>
      </w:pPr>
      <w:r w:rsidRPr="00CA0380">
        <w:rPr>
          <w:rFonts w:cs="Arial"/>
          <w:b/>
          <w:color w:val="auto"/>
          <w:sz w:val="22"/>
        </w:rPr>
        <w:t>VISITS</w:t>
      </w:r>
    </w:p>
    <w:p w:rsidR="0005686F" w:rsidRPr="00E9602B" w:rsidRDefault="0090518D" w:rsidP="005664B7">
      <w:pPr>
        <w:numPr>
          <w:ilvl w:val="0"/>
          <w:numId w:val="42"/>
        </w:numPr>
        <w:spacing w:before="100" w:beforeAutospacing="1" w:after="120" w:line="360" w:lineRule="auto"/>
        <w:jc w:val="both"/>
        <w:rPr>
          <w:rFonts w:cs="Arial"/>
          <w:color w:val="auto"/>
          <w:sz w:val="22"/>
        </w:rPr>
      </w:pPr>
      <w:r w:rsidRPr="00E9602B">
        <w:rPr>
          <w:rFonts w:cs="Arial"/>
          <w:color w:val="auto"/>
          <w:sz w:val="22"/>
        </w:rPr>
        <w:t>C</w:t>
      </w:r>
      <w:r w:rsidR="0005686F" w:rsidRPr="00E9602B">
        <w:rPr>
          <w:rFonts w:cs="Arial"/>
          <w:color w:val="auto"/>
          <w:sz w:val="22"/>
        </w:rPr>
        <w:t xml:space="preserve">hild-centred visits should </w:t>
      </w:r>
      <w:r w:rsidRPr="00E9602B">
        <w:rPr>
          <w:rFonts w:cs="Arial"/>
          <w:color w:val="auto"/>
          <w:sz w:val="22"/>
        </w:rPr>
        <w:t xml:space="preserve">be reinstated. </w:t>
      </w:r>
      <w:r w:rsidR="0005686F" w:rsidRPr="00E9602B">
        <w:rPr>
          <w:rFonts w:cs="Arial"/>
          <w:color w:val="auto"/>
          <w:sz w:val="22"/>
        </w:rPr>
        <w:t xml:space="preserve"> (</w:t>
      </w:r>
      <w:r w:rsidR="00CA0380">
        <w:rPr>
          <w:rFonts w:cs="Arial"/>
          <w:color w:val="auto"/>
          <w:sz w:val="22"/>
        </w:rPr>
        <w:t>Paragraph</w:t>
      </w:r>
      <w:r w:rsidR="00D91014" w:rsidRPr="00E9602B">
        <w:rPr>
          <w:rFonts w:cs="Arial"/>
          <w:color w:val="auto"/>
          <w:sz w:val="22"/>
        </w:rPr>
        <w:t xml:space="preserve"> </w:t>
      </w:r>
      <w:r w:rsidR="0005686F" w:rsidRPr="00E9602B">
        <w:rPr>
          <w:rFonts w:cs="Arial"/>
          <w:color w:val="auto"/>
          <w:sz w:val="22"/>
        </w:rPr>
        <w:t xml:space="preserve"> 15.2) </w:t>
      </w:r>
    </w:p>
    <w:p w:rsidR="00856148" w:rsidRPr="00E9602B" w:rsidRDefault="00856148" w:rsidP="005F35CD">
      <w:pPr>
        <w:widowControl w:val="0"/>
        <w:overflowPunct w:val="0"/>
        <w:autoSpaceDE w:val="0"/>
        <w:autoSpaceDN w:val="0"/>
        <w:adjustRightInd w:val="0"/>
        <w:spacing w:before="100" w:beforeAutospacing="1" w:after="120" w:line="360" w:lineRule="auto"/>
        <w:jc w:val="both"/>
        <w:rPr>
          <w:rFonts w:cs="Arial"/>
          <w:color w:val="auto"/>
          <w:sz w:val="22"/>
        </w:rPr>
      </w:pPr>
    </w:p>
    <w:p w:rsidR="004B1A8F" w:rsidRPr="00E9602B" w:rsidRDefault="00813E8D" w:rsidP="005F35CD">
      <w:pPr>
        <w:widowControl w:val="0"/>
        <w:overflowPunct w:val="0"/>
        <w:autoSpaceDE w:val="0"/>
        <w:autoSpaceDN w:val="0"/>
        <w:adjustRightInd w:val="0"/>
        <w:spacing w:before="100" w:beforeAutospacing="1" w:after="120" w:line="360" w:lineRule="auto"/>
        <w:jc w:val="both"/>
        <w:rPr>
          <w:rFonts w:cs="Arial"/>
          <w:b/>
          <w:color w:val="auto"/>
          <w:spacing w:val="0"/>
          <w:sz w:val="22"/>
        </w:rPr>
      </w:pPr>
      <w:r w:rsidRPr="00E9602B">
        <w:rPr>
          <w:rFonts w:cs="Arial"/>
          <w:color w:val="auto"/>
          <w:spacing w:val="0"/>
          <w:sz w:val="22"/>
        </w:rPr>
        <w:br w:type="page"/>
      </w:r>
      <w:r w:rsidR="004B1A8F" w:rsidRPr="00E9602B">
        <w:rPr>
          <w:rFonts w:cs="Arial"/>
          <w:b/>
          <w:color w:val="auto"/>
          <w:spacing w:val="0"/>
          <w:sz w:val="22"/>
        </w:rPr>
        <w:lastRenderedPageBreak/>
        <w:t xml:space="preserve">Section 1 </w:t>
      </w:r>
      <w:r w:rsidR="007D6DD3" w:rsidRPr="00E9602B">
        <w:rPr>
          <w:rFonts w:cs="Arial"/>
          <w:b/>
          <w:color w:val="auto"/>
          <w:spacing w:val="0"/>
          <w:sz w:val="22"/>
        </w:rPr>
        <w:t>–</w:t>
      </w:r>
      <w:r w:rsidR="004B1A8F" w:rsidRPr="00E9602B">
        <w:rPr>
          <w:rFonts w:cs="Arial"/>
          <w:b/>
          <w:color w:val="auto"/>
          <w:spacing w:val="0"/>
          <w:sz w:val="22"/>
        </w:rPr>
        <w:t xml:space="preserve"> ACCOMODATION</w:t>
      </w:r>
    </w:p>
    <w:p w:rsidR="007C1C82" w:rsidRDefault="00BD7774" w:rsidP="007C1C82">
      <w:pPr>
        <w:pStyle w:val="Default"/>
        <w:numPr>
          <w:ilvl w:val="1"/>
          <w:numId w:val="40"/>
        </w:numPr>
        <w:spacing w:before="100" w:beforeAutospacing="1" w:after="120" w:line="360" w:lineRule="auto"/>
        <w:ind w:left="0" w:firstLine="0"/>
        <w:jc w:val="both"/>
        <w:rPr>
          <w:color w:val="auto"/>
          <w:sz w:val="22"/>
          <w:szCs w:val="22"/>
        </w:rPr>
      </w:pPr>
      <w:r w:rsidRPr="00E9602B">
        <w:rPr>
          <w:color w:val="auto"/>
          <w:sz w:val="22"/>
          <w:szCs w:val="22"/>
        </w:rPr>
        <w:t>They have been no significant changes in the accommodation within Magilligan Prison over the last reporting year.  The</w:t>
      </w:r>
      <w:r w:rsidR="007D6DD3" w:rsidRPr="00E9602B">
        <w:rPr>
          <w:color w:val="auto"/>
          <w:sz w:val="22"/>
          <w:szCs w:val="22"/>
        </w:rPr>
        <w:t xml:space="preserve"> main accommodation in Magilligan is three H-Block units comprising old-style cells with capacity to house approximately 300 prisoners. </w:t>
      </w:r>
      <w:r w:rsidR="006A1391" w:rsidRPr="00E9602B">
        <w:rPr>
          <w:color w:val="auto"/>
          <w:sz w:val="22"/>
          <w:szCs w:val="22"/>
        </w:rPr>
        <w:t>Despite an increasing population t</w:t>
      </w:r>
      <w:r w:rsidR="007D6DD3" w:rsidRPr="00E9602B">
        <w:rPr>
          <w:color w:val="auto"/>
          <w:sz w:val="22"/>
          <w:szCs w:val="22"/>
        </w:rPr>
        <w:t xml:space="preserve">he majority of cells </w:t>
      </w:r>
      <w:r w:rsidR="006A1391" w:rsidRPr="00E9602B">
        <w:rPr>
          <w:color w:val="auto"/>
          <w:sz w:val="22"/>
          <w:szCs w:val="22"/>
        </w:rPr>
        <w:t>remain</w:t>
      </w:r>
      <w:r w:rsidR="007D6DD3" w:rsidRPr="00E9602B">
        <w:rPr>
          <w:color w:val="auto"/>
          <w:sz w:val="22"/>
          <w:szCs w:val="22"/>
        </w:rPr>
        <w:t xml:space="preserve"> single occupancy cells.  </w:t>
      </w:r>
      <w:r w:rsidRPr="00E9602B">
        <w:rPr>
          <w:color w:val="auto"/>
          <w:sz w:val="22"/>
          <w:szCs w:val="22"/>
        </w:rPr>
        <w:t xml:space="preserve">The Board has recommended for several years now that the H Blocks should contain </w:t>
      </w:r>
      <w:r w:rsidR="007D6DD3" w:rsidRPr="00E9602B">
        <w:rPr>
          <w:color w:val="auto"/>
          <w:sz w:val="22"/>
          <w:szCs w:val="22"/>
        </w:rPr>
        <w:t>in-cell sanitation</w:t>
      </w:r>
      <w:r w:rsidRPr="00E9602B">
        <w:rPr>
          <w:color w:val="auto"/>
          <w:sz w:val="22"/>
          <w:szCs w:val="22"/>
        </w:rPr>
        <w:t>; once again, this recommendation had gone unanswered.  T</w:t>
      </w:r>
      <w:r w:rsidR="00D51FC6" w:rsidRPr="00E9602B">
        <w:rPr>
          <w:color w:val="auto"/>
          <w:sz w:val="22"/>
          <w:szCs w:val="22"/>
        </w:rPr>
        <w:t>he Board understands that Magilligan is due to undergo significant accommodation improveme</w:t>
      </w:r>
      <w:r w:rsidRPr="00E9602B">
        <w:rPr>
          <w:color w:val="auto"/>
          <w:sz w:val="22"/>
          <w:szCs w:val="22"/>
        </w:rPr>
        <w:t>nts changes in the coming years but is still of the opinion that</w:t>
      </w:r>
      <w:r w:rsidR="00D51FC6" w:rsidRPr="00E9602B">
        <w:rPr>
          <w:color w:val="auto"/>
          <w:sz w:val="22"/>
          <w:szCs w:val="22"/>
        </w:rPr>
        <w:t xml:space="preserve"> no in-cell sanitation remains </w:t>
      </w:r>
      <w:r w:rsidR="007D6DD3" w:rsidRPr="00E9602B">
        <w:rPr>
          <w:color w:val="auto"/>
          <w:sz w:val="22"/>
          <w:szCs w:val="22"/>
        </w:rPr>
        <w:t xml:space="preserve">totally unacceptable </w:t>
      </w:r>
      <w:r w:rsidR="00D51FC6" w:rsidRPr="00E9602B">
        <w:rPr>
          <w:color w:val="auto"/>
          <w:sz w:val="22"/>
          <w:szCs w:val="22"/>
        </w:rPr>
        <w:t xml:space="preserve">and unsatisfactory </w:t>
      </w:r>
      <w:r w:rsidR="007D6DD3" w:rsidRPr="00E9602B">
        <w:rPr>
          <w:color w:val="auto"/>
          <w:sz w:val="22"/>
          <w:szCs w:val="22"/>
        </w:rPr>
        <w:t>in the 21</w:t>
      </w:r>
      <w:r w:rsidR="007D6DD3" w:rsidRPr="00E9602B">
        <w:rPr>
          <w:color w:val="auto"/>
          <w:sz w:val="22"/>
          <w:szCs w:val="22"/>
          <w:vertAlign w:val="superscript"/>
        </w:rPr>
        <w:t>st</w:t>
      </w:r>
      <w:r w:rsidR="007D6DD3" w:rsidRPr="00E9602B">
        <w:rPr>
          <w:color w:val="auto"/>
          <w:sz w:val="22"/>
          <w:szCs w:val="22"/>
        </w:rPr>
        <w:t xml:space="preserve"> century</w:t>
      </w:r>
      <w:r w:rsidR="00D51FC6" w:rsidRPr="00E9602B">
        <w:rPr>
          <w:color w:val="auto"/>
          <w:sz w:val="22"/>
          <w:szCs w:val="22"/>
        </w:rPr>
        <w:t xml:space="preserve">.  </w:t>
      </w:r>
      <w:r w:rsidR="00AE53C8" w:rsidRPr="00E9602B">
        <w:rPr>
          <w:color w:val="auto"/>
          <w:sz w:val="22"/>
          <w:szCs w:val="22"/>
        </w:rPr>
        <w:t xml:space="preserve"> </w:t>
      </w:r>
    </w:p>
    <w:p w:rsidR="007D6DD3" w:rsidRPr="007C1C82" w:rsidRDefault="007C1C82" w:rsidP="007C1C82">
      <w:pPr>
        <w:pStyle w:val="Default"/>
        <w:spacing w:before="100" w:beforeAutospacing="1" w:after="120" w:line="360" w:lineRule="auto"/>
        <w:jc w:val="both"/>
        <w:rPr>
          <w:b/>
          <w:i/>
          <w:color w:val="auto"/>
          <w:sz w:val="22"/>
          <w:szCs w:val="22"/>
        </w:rPr>
      </w:pPr>
      <w:r w:rsidRPr="007C1C82">
        <w:rPr>
          <w:b/>
          <w:i/>
          <w:color w:val="auto"/>
          <w:sz w:val="22"/>
          <w:szCs w:val="22"/>
        </w:rPr>
        <w:t>Recommendation: T</w:t>
      </w:r>
      <w:r w:rsidR="00D51FC6" w:rsidRPr="007C1C82">
        <w:rPr>
          <w:b/>
          <w:i/>
          <w:color w:val="auto"/>
          <w:sz w:val="22"/>
          <w:szCs w:val="22"/>
        </w:rPr>
        <w:t>he</w:t>
      </w:r>
      <w:r w:rsidR="007D6DD3" w:rsidRPr="007C1C82">
        <w:rPr>
          <w:b/>
          <w:i/>
          <w:color w:val="auto"/>
          <w:sz w:val="22"/>
          <w:szCs w:val="22"/>
        </w:rPr>
        <w:t xml:space="preserve"> Board again recommends that the H Blocks be refurbished to provide in-cell sanitation. This recommendation has been made regularly in previous reports but disappointingly has </w:t>
      </w:r>
      <w:r w:rsidR="00AE53C8" w:rsidRPr="007C1C82">
        <w:rPr>
          <w:b/>
          <w:i/>
          <w:color w:val="auto"/>
          <w:sz w:val="22"/>
          <w:szCs w:val="22"/>
        </w:rPr>
        <w:t>never</w:t>
      </w:r>
      <w:r w:rsidR="007D6DD3" w:rsidRPr="007C1C82">
        <w:rPr>
          <w:b/>
          <w:i/>
          <w:color w:val="auto"/>
          <w:sz w:val="22"/>
          <w:szCs w:val="22"/>
        </w:rPr>
        <w:t xml:space="preserve"> been implemented. </w:t>
      </w:r>
    </w:p>
    <w:p w:rsidR="007D6DD3" w:rsidRPr="00E9602B" w:rsidRDefault="007D6DD3" w:rsidP="005F35CD">
      <w:pPr>
        <w:spacing w:before="100" w:beforeAutospacing="1" w:after="120" w:line="360" w:lineRule="auto"/>
        <w:jc w:val="both"/>
        <w:rPr>
          <w:rFonts w:cs="Arial"/>
          <w:color w:val="auto"/>
          <w:spacing w:val="0"/>
          <w:sz w:val="22"/>
          <w:highlight w:val="yellow"/>
        </w:rPr>
      </w:pPr>
      <w:r w:rsidRPr="00E9602B">
        <w:rPr>
          <w:rFonts w:cs="Arial"/>
          <w:color w:val="auto"/>
          <w:sz w:val="22"/>
        </w:rPr>
        <w:t>1.2</w:t>
      </w:r>
      <w:r w:rsidRPr="00E9602B">
        <w:rPr>
          <w:rFonts w:cs="Arial"/>
          <w:color w:val="auto"/>
          <w:sz w:val="22"/>
        </w:rPr>
        <w:tab/>
        <w:t xml:space="preserve">Sperrin Unit is a 64-bedded dormitory-style </w:t>
      </w:r>
      <w:r w:rsidRPr="00E9602B">
        <w:rPr>
          <w:rFonts w:cs="Arial"/>
          <w:color w:val="auto"/>
          <w:spacing w:val="0"/>
          <w:sz w:val="22"/>
        </w:rPr>
        <w:t>unit which is</w:t>
      </w:r>
      <w:r w:rsidRPr="00E9602B">
        <w:rPr>
          <w:rFonts w:cs="Arial"/>
          <w:color w:val="auto"/>
          <w:sz w:val="22"/>
        </w:rPr>
        <w:t xml:space="preserve"> </w:t>
      </w:r>
      <w:r w:rsidRPr="00E9602B">
        <w:rPr>
          <w:rFonts w:cs="Arial"/>
          <w:color w:val="auto"/>
          <w:spacing w:val="0"/>
          <w:sz w:val="22"/>
        </w:rPr>
        <w:t xml:space="preserve">divided into four units.  Showers and toilets are located outside the sleeping quarters. </w:t>
      </w:r>
      <w:r w:rsidRPr="00E9602B">
        <w:rPr>
          <w:rFonts w:cs="Arial"/>
          <w:color w:val="auto"/>
          <w:sz w:val="22"/>
        </w:rPr>
        <w:t>The unit is airy, clean and tidy,</w:t>
      </w:r>
      <w:r w:rsidR="00AE53C8" w:rsidRPr="00E9602B">
        <w:rPr>
          <w:rFonts w:cs="Arial"/>
          <w:color w:val="auto"/>
          <w:sz w:val="22"/>
        </w:rPr>
        <w:t xml:space="preserve"> with</w:t>
      </w:r>
      <w:r w:rsidRPr="00E9602B">
        <w:rPr>
          <w:rFonts w:cs="Arial"/>
          <w:color w:val="auto"/>
          <w:sz w:val="22"/>
        </w:rPr>
        <w:t xml:space="preserve"> the cleaning being done by the prisoners themselves.  The Board </w:t>
      </w:r>
      <w:r w:rsidR="00C2622C" w:rsidRPr="00E9602B">
        <w:rPr>
          <w:rFonts w:cs="Arial"/>
          <w:color w:val="auto"/>
          <w:sz w:val="22"/>
        </w:rPr>
        <w:t xml:space="preserve">again </w:t>
      </w:r>
      <w:r w:rsidRPr="00E9602B">
        <w:rPr>
          <w:rFonts w:cs="Arial"/>
          <w:color w:val="auto"/>
          <w:sz w:val="22"/>
        </w:rPr>
        <w:t xml:space="preserve">acknowledges their efforts. </w:t>
      </w:r>
      <w:r w:rsidRPr="00E9602B">
        <w:rPr>
          <w:rFonts w:cs="Arial"/>
          <w:color w:val="auto"/>
          <w:spacing w:val="0"/>
          <w:sz w:val="22"/>
        </w:rPr>
        <w:t xml:space="preserve"> </w:t>
      </w:r>
    </w:p>
    <w:p w:rsidR="007D6DD3" w:rsidRPr="00E9602B" w:rsidRDefault="007D6DD3" w:rsidP="005F35CD">
      <w:pPr>
        <w:spacing w:before="100" w:beforeAutospacing="1" w:after="120" w:line="360" w:lineRule="auto"/>
        <w:jc w:val="both"/>
        <w:rPr>
          <w:rFonts w:cs="Arial"/>
          <w:color w:val="auto"/>
          <w:sz w:val="22"/>
        </w:rPr>
      </w:pPr>
      <w:r w:rsidRPr="00E9602B">
        <w:rPr>
          <w:rFonts w:cs="Arial"/>
          <w:color w:val="auto"/>
          <w:sz w:val="22"/>
        </w:rPr>
        <w:t>1.3</w:t>
      </w:r>
      <w:r w:rsidRPr="00E9602B">
        <w:rPr>
          <w:rFonts w:cs="Arial"/>
          <w:color w:val="auto"/>
          <w:sz w:val="22"/>
        </w:rPr>
        <w:tab/>
        <w:t xml:space="preserve">Alpha House can accommodate 50 prisoners in two wings.  The cells in Alpha are called rooms and each prisoner has his own key.   The unit has shower facilities and both ordinary and disabled toilet facilities.  </w:t>
      </w:r>
      <w:r w:rsidRPr="00E9602B">
        <w:rPr>
          <w:rFonts w:cs="Arial"/>
          <w:color w:val="auto"/>
          <w:spacing w:val="0"/>
          <w:sz w:val="22"/>
        </w:rPr>
        <w:t>The building is immaculately clean throughout and appears to be an efficiently managed unit.</w:t>
      </w:r>
      <w:r w:rsidRPr="00E9602B">
        <w:rPr>
          <w:rFonts w:cs="Arial"/>
          <w:color w:val="auto"/>
          <w:sz w:val="22"/>
        </w:rPr>
        <w:t xml:space="preserve">  The Board commends both the prisoners and staff for maintaining this standard.</w:t>
      </w:r>
    </w:p>
    <w:p w:rsidR="00F567B5" w:rsidRPr="00E9602B" w:rsidRDefault="007D6DD3" w:rsidP="005F35CD">
      <w:pPr>
        <w:spacing w:line="360" w:lineRule="auto"/>
        <w:jc w:val="both"/>
        <w:rPr>
          <w:rFonts w:cs="Arial"/>
          <w:color w:val="auto"/>
          <w:sz w:val="22"/>
        </w:rPr>
      </w:pPr>
      <w:r w:rsidRPr="00E9602B">
        <w:rPr>
          <w:rFonts w:cs="Arial"/>
          <w:color w:val="auto"/>
          <w:spacing w:val="0"/>
          <w:sz w:val="22"/>
        </w:rPr>
        <w:t>1.4</w:t>
      </w:r>
      <w:r w:rsidRPr="00E9602B">
        <w:rPr>
          <w:rFonts w:cs="Arial"/>
          <w:color w:val="auto"/>
          <w:spacing w:val="0"/>
          <w:sz w:val="22"/>
        </w:rPr>
        <w:tab/>
      </w:r>
      <w:r w:rsidR="00F567B5" w:rsidRPr="00E9602B">
        <w:rPr>
          <w:rStyle w:val="yiv5111100326"/>
          <w:rFonts w:cs="Arial"/>
          <w:iCs/>
          <w:color w:val="auto"/>
          <w:sz w:val="22"/>
          <w:lang w:val="en-US"/>
        </w:rPr>
        <w:t xml:space="preserve">Halward House, located separately from the other prison units, is the most attractive accommodation building within Magilligan. </w:t>
      </w:r>
      <w:r w:rsidR="00D51FC6" w:rsidRPr="00E9602B">
        <w:rPr>
          <w:rStyle w:val="yiv5111100326"/>
          <w:rFonts w:cs="Arial"/>
          <w:iCs/>
          <w:color w:val="auto"/>
          <w:sz w:val="22"/>
          <w:lang w:val="en-US"/>
        </w:rPr>
        <w:t xml:space="preserve"> </w:t>
      </w:r>
      <w:r w:rsidR="00F567B5" w:rsidRPr="00E9602B">
        <w:rPr>
          <w:rStyle w:val="yiv5111100326"/>
          <w:rFonts w:cs="Arial"/>
          <w:iCs/>
          <w:color w:val="auto"/>
          <w:sz w:val="22"/>
          <w:lang w:val="en-US"/>
        </w:rPr>
        <w:t>All cells have toilet facilities and there are communal showers on each landing. Halward House is bright and spacious and offers a good enviro</w:t>
      </w:r>
      <w:r w:rsidR="00D51FC6" w:rsidRPr="00E9602B">
        <w:rPr>
          <w:rStyle w:val="yiv5111100326"/>
          <w:rFonts w:cs="Arial"/>
          <w:iCs/>
          <w:color w:val="auto"/>
          <w:sz w:val="22"/>
          <w:lang w:val="en-US"/>
        </w:rPr>
        <w:t xml:space="preserve">nment for prisoner association.  </w:t>
      </w:r>
      <w:r w:rsidR="00F567B5" w:rsidRPr="00E9602B">
        <w:rPr>
          <w:rStyle w:val="yiv5111100326"/>
          <w:rFonts w:cs="Arial"/>
          <w:iCs/>
          <w:color w:val="auto"/>
          <w:sz w:val="22"/>
          <w:lang w:val="en-US"/>
        </w:rPr>
        <w:t xml:space="preserve">It was designed as single cell accommodation however, due to an increase in prisoner population, doubling-up has increased. No serious difficulties have arisen yet, but the situation has the potential to cause problems in the long term. </w:t>
      </w:r>
    </w:p>
    <w:p w:rsidR="007C1C82" w:rsidRDefault="00D51FC6" w:rsidP="00DA656B">
      <w:pPr>
        <w:spacing w:line="360" w:lineRule="auto"/>
        <w:jc w:val="both"/>
        <w:rPr>
          <w:rStyle w:val="yiv5111100326"/>
          <w:rFonts w:cs="Arial"/>
          <w:iCs/>
          <w:color w:val="auto"/>
          <w:sz w:val="22"/>
          <w:lang w:val="en-US"/>
        </w:rPr>
      </w:pPr>
      <w:r w:rsidRPr="00E9602B">
        <w:rPr>
          <w:rStyle w:val="yiv5111100326"/>
          <w:rFonts w:cs="Arial"/>
          <w:iCs/>
          <w:color w:val="auto"/>
          <w:sz w:val="22"/>
          <w:lang w:val="en-US"/>
        </w:rPr>
        <w:t>Whilst the Board recognis</w:t>
      </w:r>
      <w:r w:rsidR="00F567B5" w:rsidRPr="00E9602B">
        <w:rPr>
          <w:rStyle w:val="yiv5111100326"/>
          <w:rFonts w:cs="Arial"/>
          <w:iCs/>
          <w:color w:val="auto"/>
          <w:sz w:val="22"/>
          <w:lang w:val="en-US"/>
        </w:rPr>
        <w:t xml:space="preserve">es the difficulties faced by Magilligan due to the continuing influx of prisoner, our recommendation from </w:t>
      </w:r>
      <w:r w:rsidRPr="00E9602B">
        <w:rPr>
          <w:rStyle w:val="yiv5111100326"/>
          <w:rFonts w:cs="Arial"/>
          <w:iCs/>
          <w:color w:val="auto"/>
          <w:sz w:val="22"/>
          <w:lang w:val="en-US"/>
        </w:rPr>
        <w:t>last year’s</w:t>
      </w:r>
      <w:r w:rsidR="00F567B5" w:rsidRPr="00E9602B">
        <w:rPr>
          <w:rStyle w:val="yiv5111100326"/>
          <w:rFonts w:cs="Arial"/>
          <w:iCs/>
          <w:color w:val="auto"/>
          <w:sz w:val="22"/>
          <w:lang w:val="en-US"/>
        </w:rPr>
        <w:t xml:space="preserve"> report remains</w:t>
      </w:r>
      <w:r w:rsidRPr="00E9602B">
        <w:rPr>
          <w:rStyle w:val="yiv5111100326"/>
          <w:rFonts w:cs="Arial"/>
          <w:iCs/>
          <w:color w:val="auto"/>
          <w:sz w:val="22"/>
          <w:lang w:val="en-US"/>
        </w:rPr>
        <w:t>.</w:t>
      </w:r>
      <w:r w:rsidR="005F3E8A" w:rsidRPr="00E9602B">
        <w:rPr>
          <w:rStyle w:val="yiv5111100326"/>
          <w:rFonts w:cs="Arial"/>
          <w:iCs/>
          <w:color w:val="auto"/>
          <w:sz w:val="22"/>
          <w:lang w:val="en-US"/>
        </w:rPr>
        <w:t xml:space="preserve">  </w:t>
      </w:r>
    </w:p>
    <w:p w:rsidR="007C1C82" w:rsidRDefault="007C1C82" w:rsidP="00DA656B">
      <w:pPr>
        <w:spacing w:line="360" w:lineRule="auto"/>
        <w:jc w:val="both"/>
        <w:rPr>
          <w:rStyle w:val="yiv5111100326"/>
          <w:rFonts w:cs="Arial"/>
          <w:iCs/>
          <w:color w:val="auto"/>
          <w:sz w:val="22"/>
          <w:lang w:val="en-US"/>
        </w:rPr>
      </w:pPr>
    </w:p>
    <w:p w:rsidR="007D6DD3" w:rsidRPr="007C1C82" w:rsidRDefault="007C1C82" w:rsidP="00DA656B">
      <w:pPr>
        <w:spacing w:line="360" w:lineRule="auto"/>
        <w:jc w:val="both"/>
        <w:rPr>
          <w:rFonts w:cs="Arial"/>
          <w:b/>
          <w:i/>
          <w:color w:val="auto"/>
          <w:sz w:val="22"/>
        </w:rPr>
      </w:pPr>
      <w:r w:rsidRPr="007C1C82">
        <w:rPr>
          <w:rStyle w:val="yiv5111100326"/>
          <w:rFonts w:cs="Arial"/>
          <w:b/>
          <w:i/>
          <w:iCs/>
          <w:color w:val="auto"/>
          <w:sz w:val="22"/>
          <w:lang w:val="en-US"/>
        </w:rPr>
        <w:t xml:space="preserve">Recommendation: </w:t>
      </w:r>
      <w:r w:rsidR="00D51FC6" w:rsidRPr="007C1C82">
        <w:rPr>
          <w:rStyle w:val="yiv5111100326"/>
          <w:rFonts w:cs="Arial"/>
          <w:b/>
          <w:i/>
          <w:iCs/>
          <w:color w:val="auto"/>
          <w:sz w:val="22"/>
          <w:lang w:val="en-US"/>
        </w:rPr>
        <w:t>T</w:t>
      </w:r>
      <w:r w:rsidR="00F567B5" w:rsidRPr="007C1C82">
        <w:rPr>
          <w:rStyle w:val="yiv5111100326"/>
          <w:rFonts w:cs="Arial"/>
          <w:b/>
          <w:i/>
          <w:iCs/>
          <w:color w:val="auto"/>
          <w:sz w:val="22"/>
          <w:lang w:val="en-US"/>
        </w:rPr>
        <w:t>he Board recommends a return to single room/cell accommodation for all prisoners as soon as possible.</w:t>
      </w:r>
    </w:p>
    <w:p w:rsidR="00DA656B" w:rsidRPr="00E9602B" w:rsidRDefault="00DA656B" w:rsidP="00DA656B">
      <w:pPr>
        <w:spacing w:line="360" w:lineRule="auto"/>
        <w:jc w:val="both"/>
        <w:rPr>
          <w:rFonts w:cs="Arial"/>
          <w:color w:val="auto"/>
          <w:sz w:val="22"/>
        </w:rPr>
      </w:pPr>
    </w:p>
    <w:p w:rsidR="00FB017D" w:rsidRDefault="007D6DD3" w:rsidP="00FB017D">
      <w:pPr>
        <w:spacing w:line="360" w:lineRule="auto"/>
        <w:jc w:val="both"/>
        <w:rPr>
          <w:rFonts w:cs="Arial"/>
          <w:color w:val="auto"/>
          <w:sz w:val="22"/>
        </w:rPr>
      </w:pPr>
      <w:r w:rsidRPr="00E9602B">
        <w:rPr>
          <w:rFonts w:cs="Arial"/>
          <w:color w:val="auto"/>
          <w:sz w:val="22"/>
        </w:rPr>
        <w:lastRenderedPageBreak/>
        <w:t>1.5</w:t>
      </w:r>
      <w:r w:rsidRPr="00E9602B">
        <w:rPr>
          <w:rFonts w:cs="Arial"/>
          <w:color w:val="auto"/>
          <w:sz w:val="22"/>
        </w:rPr>
        <w:tab/>
      </w:r>
      <w:r w:rsidR="00820125" w:rsidRPr="00E9602B">
        <w:rPr>
          <w:rFonts w:cs="Arial"/>
          <w:color w:val="auto"/>
          <w:sz w:val="22"/>
        </w:rPr>
        <w:t xml:space="preserve">At present there are 79 prisoners in Foyleview, </w:t>
      </w:r>
      <w:r w:rsidR="00D51FC6" w:rsidRPr="00E9602B">
        <w:rPr>
          <w:rFonts w:cs="Arial"/>
          <w:color w:val="auto"/>
          <w:sz w:val="22"/>
        </w:rPr>
        <w:t>four</w:t>
      </w:r>
      <w:r w:rsidR="00820125" w:rsidRPr="00E9602B">
        <w:rPr>
          <w:rFonts w:cs="Arial"/>
          <w:color w:val="auto"/>
          <w:sz w:val="22"/>
        </w:rPr>
        <w:t xml:space="preserve"> at the Priory in Benburb.  All have single accommodation and can use their own bed linen, if suitable. Meals are served to Foyleview by their </w:t>
      </w:r>
      <w:r w:rsidR="00D51FC6" w:rsidRPr="00E9602B">
        <w:rPr>
          <w:rFonts w:cs="Arial"/>
          <w:color w:val="auto"/>
          <w:sz w:val="22"/>
        </w:rPr>
        <w:t>two</w:t>
      </w:r>
      <w:r w:rsidR="00820125" w:rsidRPr="00E9602B">
        <w:rPr>
          <w:rFonts w:cs="Arial"/>
          <w:color w:val="auto"/>
          <w:sz w:val="22"/>
        </w:rPr>
        <w:t xml:space="preserve"> orderlies and prisoners eat their meals in their own rooms. They have a </w:t>
      </w:r>
      <w:r w:rsidR="00D51FC6" w:rsidRPr="00E9602B">
        <w:rPr>
          <w:rFonts w:cs="Arial"/>
          <w:color w:val="auto"/>
          <w:sz w:val="22"/>
        </w:rPr>
        <w:t xml:space="preserve">three </w:t>
      </w:r>
      <w:r w:rsidR="00820125" w:rsidRPr="00E9602B">
        <w:rPr>
          <w:rFonts w:cs="Arial"/>
          <w:color w:val="auto"/>
          <w:sz w:val="22"/>
        </w:rPr>
        <w:t>week rotating menu and lunch time is from 1pm to 2.15pm.</w:t>
      </w:r>
      <w:r w:rsidR="00D51FC6" w:rsidRPr="00E9602B">
        <w:rPr>
          <w:rFonts w:cs="Arial"/>
          <w:color w:val="auto"/>
          <w:sz w:val="22"/>
        </w:rPr>
        <w:t xml:space="preserve">  </w:t>
      </w:r>
      <w:r w:rsidR="00820125" w:rsidRPr="00E9602B">
        <w:rPr>
          <w:rFonts w:cs="Arial"/>
          <w:color w:val="auto"/>
          <w:sz w:val="22"/>
        </w:rPr>
        <w:t xml:space="preserve">Foyleview is managed by 14 staff and is supervised by </w:t>
      </w:r>
      <w:r w:rsidR="00D51FC6" w:rsidRPr="00E9602B">
        <w:rPr>
          <w:rFonts w:cs="Arial"/>
          <w:color w:val="auto"/>
          <w:sz w:val="22"/>
        </w:rPr>
        <w:t>three Governors</w:t>
      </w:r>
      <w:r w:rsidR="00820125" w:rsidRPr="00E9602B">
        <w:rPr>
          <w:rFonts w:cs="Arial"/>
          <w:color w:val="auto"/>
          <w:sz w:val="22"/>
        </w:rPr>
        <w:t>. The compliment of staff may increase to 16.</w:t>
      </w:r>
      <w:r w:rsidR="00FB017D">
        <w:rPr>
          <w:rFonts w:cs="Arial"/>
          <w:color w:val="auto"/>
          <w:sz w:val="22"/>
        </w:rPr>
        <w:t xml:space="preserve">  The criteria to gain a</w:t>
      </w:r>
      <w:r w:rsidR="00DA656B" w:rsidRPr="00E9602B">
        <w:rPr>
          <w:rFonts w:cs="Arial"/>
          <w:color w:val="auto"/>
          <w:sz w:val="22"/>
        </w:rPr>
        <w:t xml:space="preserve">dmission to Foyleview is </w:t>
      </w:r>
      <w:r w:rsidR="006E0CC7">
        <w:rPr>
          <w:rFonts w:cs="Arial"/>
          <w:color w:val="auto"/>
          <w:sz w:val="22"/>
        </w:rPr>
        <w:t>restricted</w:t>
      </w:r>
      <w:r w:rsidR="00FB017D">
        <w:rPr>
          <w:rFonts w:cs="Arial"/>
          <w:color w:val="auto"/>
          <w:sz w:val="22"/>
        </w:rPr>
        <w:t xml:space="preserve"> to </w:t>
      </w:r>
      <w:r w:rsidR="00DA656B" w:rsidRPr="00E9602B">
        <w:rPr>
          <w:rFonts w:cs="Arial"/>
          <w:color w:val="auto"/>
          <w:sz w:val="22"/>
        </w:rPr>
        <w:t xml:space="preserve">prisoners </w:t>
      </w:r>
      <w:r w:rsidR="00FB017D">
        <w:rPr>
          <w:rFonts w:cs="Arial"/>
          <w:color w:val="auto"/>
          <w:sz w:val="22"/>
        </w:rPr>
        <w:t>who</w:t>
      </w:r>
      <w:r w:rsidR="006E0CC7">
        <w:rPr>
          <w:rFonts w:cs="Arial"/>
          <w:color w:val="auto"/>
          <w:sz w:val="22"/>
        </w:rPr>
        <w:t>;</w:t>
      </w:r>
      <w:r w:rsidR="00FB017D">
        <w:rPr>
          <w:rFonts w:cs="Arial"/>
          <w:color w:val="auto"/>
          <w:sz w:val="22"/>
        </w:rPr>
        <w:t xml:space="preserve"> </w:t>
      </w:r>
    </w:p>
    <w:p w:rsidR="00FB017D" w:rsidRDefault="00DA656B" w:rsidP="005664B7">
      <w:pPr>
        <w:numPr>
          <w:ilvl w:val="0"/>
          <w:numId w:val="42"/>
        </w:numPr>
        <w:spacing w:line="360" w:lineRule="auto"/>
        <w:jc w:val="both"/>
        <w:rPr>
          <w:rFonts w:cs="Arial"/>
          <w:color w:val="auto"/>
          <w:sz w:val="22"/>
        </w:rPr>
      </w:pPr>
      <w:r w:rsidRPr="00E9602B">
        <w:rPr>
          <w:rFonts w:cs="Arial"/>
          <w:color w:val="auto"/>
          <w:sz w:val="22"/>
        </w:rPr>
        <w:t>have</w:t>
      </w:r>
      <w:r w:rsidR="00FB017D">
        <w:rPr>
          <w:rFonts w:cs="Arial"/>
          <w:color w:val="auto"/>
          <w:sz w:val="22"/>
        </w:rPr>
        <w:t xml:space="preserve"> had a complete risk assessment;</w:t>
      </w:r>
    </w:p>
    <w:p w:rsidR="00FB017D" w:rsidRDefault="00DA656B" w:rsidP="005664B7">
      <w:pPr>
        <w:numPr>
          <w:ilvl w:val="0"/>
          <w:numId w:val="42"/>
        </w:numPr>
        <w:spacing w:line="360" w:lineRule="auto"/>
        <w:jc w:val="both"/>
        <w:rPr>
          <w:rFonts w:cs="Arial"/>
          <w:color w:val="auto"/>
          <w:sz w:val="22"/>
        </w:rPr>
      </w:pPr>
      <w:r w:rsidRPr="00E9602B">
        <w:rPr>
          <w:rFonts w:cs="Arial"/>
          <w:color w:val="auto"/>
          <w:sz w:val="22"/>
        </w:rPr>
        <w:t xml:space="preserve">have </w:t>
      </w:r>
      <w:r w:rsidR="00FB017D">
        <w:rPr>
          <w:rFonts w:cs="Arial"/>
          <w:color w:val="auto"/>
          <w:sz w:val="22"/>
        </w:rPr>
        <w:t>no more than</w:t>
      </w:r>
      <w:r w:rsidRPr="00E9602B">
        <w:rPr>
          <w:rFonts w:cs="Arial"/>
          <w:color w:val="auto"/>
          <w:sz w:val="22"/>
        </w:rPr>
        <w:t xml:space="preserve"> 24 months </w:t>
      </w:r>
      <w:r w:rsidR="00FB017D">
        <w:rPr>
          <w:rFonts w:cs="Arial"/>
          <w:color w:val="auto"/>
          <w:sz w:val="22"/>
        </w:rPr>
        <w:t>of their sentence left to serve;</w:t>
      </w:r>
    </w:p>
    <w:p w:rsidR="00FB017D" w:rsidRDefault="00FB017D" w:rsidP="005664B7">
      <w:pPr>
        <w:numPr>
          <w:ilvl w:val="0"/>
          <w:numId w:val="42"/>
        </w:numPr>
        <w:spacing w:line="360" w:lineRule="auto"/>
        <w:jc w:val="both"/>
        <w:rPr>
          <w:rFonts w:cs="Arial"/>
          <w:color w:val="auto"/>
          <w:sz w:val="22"/>
        </w:rPr>
      </w:pPr>
      <w:r w:rsidRPr="00FB017D">
        <w:rPr>
          <w:rFonts w:cs="Arial"/>
          <w:color w:val="auto"/>
          <w:sz w:val="22"/>
        </w:rPr>
        <w:t>be on an</w:t>
      </w:r>
      <w:r w:rsidR="00DA656B" w:rsidRPr="00FB017D">
        <w:rPr>
          <w:rFonts w:cs="Arial"/>
          <w:color w:val="auto"/>
          <w:sz w:val="22"/>
        </w:rPr>
        <w:t xml:space="preserve"> enhanced regime </w:t>
      </w:r>
      <w:r>
        <w:rPr>
          <w:rFonts w:cs="Arial"/>
          <w:color w:val="auto"/>
          <w:sz w:val="22"/>
        </w:rPr>
        <w:t xml:space="preserve">- </w:t>
      </w:r>
      <w:r w:rsidR="00DA656B" w:rsidRPr="00FB017D">
        <w:rPr>
          <w:rFonts w:cs="Arial"/>
          <w:color w:val="auto"/>
          <w:sz w:val="22"/>
        </w:rPr>
        <w:t xml:space="preserve">and maintained </w:t>
      </w:r>
      <w:r w:rsidRPr="00FB017D">
        <w:rPr>
          <w:rFonts w:cs="Arial"/>
          <w:color w:val="auto"/>
          <w:sz w:val="22"/>
        </w:rPr>
        <w:t xml:space="preserve">it </w:t>
      </w:r>
      <w:r w:rsidR="00DA656B" w:rsidRPr="00FB017D">
        <w:rPr>
          <w:rFonts w:cs="Arial"/>
          <w:color w:val="auto"/>
          <w:sz w:val="22"/>
        </w:rPr>
        <w:t>for</w:t>
      </w:r>
      <w:r w:rsidR="006E50BD" w:rsidRPr="00FB017D">
        <w:rPr>
          <w:rFonts w:cs="Arial"/>
          <w:color w:val="auto"/>
          <w:sz w:val="22"/>
        </w:rPr>
        <w:t xml:space="preserve"> four</w:t>
      </w:r>
      <w:r w:rsidR="00DA656B" w:rsidRPr="00FB017D">
        <w:rPr>
          <w:rFonts w:cs="Arial"/>
          <w:color w:val="auto"/>
          <w:sz w:val="22"/>
        </w:rPr>
        <w:t xml:space="preserve"> months</w:t>
      </w:r>
      <w:r w:rsidRPr="00FB017D">
        <w:rPr>
          <w:rFonts w:cs="Arial"/>
          <w:color w:val="auto"/>
          <w:sz w:val="22"/>
        </w:rPr>
        <w:t xml:space="preserve">; </w:t>
      </w:r>
    </w:p>
    <w:p w:rsidR="00FB017D" w:rsidRPr="00FB017D" w:rsidRDefault="00DA656B" w:rsidP="005664B7">
      <w:pPr>
        <w:numPr>
          <w:ilvl w:val="0"/>
          <w:numId w:val="42"/>
        </w:numPr>
        <w:spacing w:line="360" w:lineRule="auto"/>
        <w:jc w:val="both"/>
        <w:rPr>
          <w:rFonts w:cs="Arial"/>
          <w:color w:val="auto"/>
          <w:sz w:val="22"/>
        </w:rPr>
      </w:pPr>
      <w:r w:rsidRPr="00FB017D">
        <w:rPr>
          <w:rFonts w:cs="Arial"/>
          <w:color w:val="auto"/>
          <w:sz w:val="22"/>
        </w:rPr>
        <w:t>have no outstanding court appearances</w:t>
      </w:r>
      <w:r w:rsidR="00FB017D">
        <w:rPr>
          <w:rFonts w:cs="Arial"/>
          <w:color w:val="auto"/>
          <w:sz w:val="22"/>
        </w:rPr>
        <w:t xml:space="preserve"> and</w:t>
      </w:r>
      <w:r w:rsidRPr="00FB017D">
        <w:rPr>
          <w:rFonts w:cs="Arial"/>
          <w:color w:val="auto"/>
          <w:sz w:val="22"/>
        </w:rPr>
        <w:t>/</w:t>
      </w:r>
      <w:r w:rsidR="00FB017D">
        <w:rPr>
          <w:rFonts w:cs="Arial"/>
          <w:color w:val="auto"/>
          <w:sz w:val="22"/>
        </w:rPr>
        <w:t xml:space="preserve">or </w:t>
      </w:r>
      <w:r w:rsidRPr="00FB017D">
        <w:rPr>
          <w:rFonts w:cs="Arial"/>
          <w:color w:val="auto"/>
          <w:sz w:val="22"/>
        </w:rPr>
        <w:t>warrants</w:t>
      </w:r>
      <w:r w:rsidR="00FB017D">
        <w:rPr>
          <w:rFonts w:cs="Arial"/>
          <w:color w:val="auto"/>
          <w:sz w:val="22"/>
        </w:rPr>
        <w:t xml:space="preserve">; </w:t>
      </w:r>
      <w:r w:rsidRPr="00FB017D">
        <w:rPr>
          <w:rFonts w:cs="Arial"/>
          <w:color w:val="auto"/>
          <w:sz w:val="22"/>
        </w:rPr>
        <w:t xml:space="preserve">and </w:t>
      </w:r>
    </w:p>
    <w:p w:rsidR="00DA656B" w:rsidRDefault="00DA656B" w:rsidP="005664B7">
      <w:pPr>
        <w:numPr>
          <w:ilvl w:val="0"/>
          <w:numId w:val="42"/>
        </w:numPr>
        <w:spacing w:line="360" w:lineRule="auto"/>
        <w:jc w:val="both"/>
        <w:rPr>
          <w:rFonts w:cs="Arial"/>
          <w:color w:val="auto"/>
          <w:sz w:val="22"/>
        </w:rPr>
      </w:pPr>
      <w:r w:rsidRPr="00E9602B">
        <w:rPr>
          <w:rFonts w:cs="Arial"/>
          <w:color w:val="auto"/>
          <w:sz w:val="22"/>
        </w:rPr>
        <w:t>agree to every drug/alcohol test.</w:t>
      </w:r>
      <w:r w:rsidR="00FB017D" w:rsidRPr="00FB017D">
        <w:rPr>
          <w:rFonts w:cs="Arial"/>
          <w:color w:val="auto"/>
          <w:sz w:val="22"/>
        </w:rPr>
        <w:t xml:space="preserve"> </w:t>
      </w:r>
    </w:p>
    <w:p w:rsidR="006E0CC7" w:rsidRDefault="006E0CC7" w:rsidP="00FB017D">
      <w:pPr>
        <w:spacing w:line="360" w:lineRule="auto"/>
        <w:rPr>
          <w:rFonts w:cs="Arial"/>
          <w:color w:val="auto"/>
          <w:sz w:val="22"/>
        </w:rPr>
      </w:pPr>
    </w:p>
    <w:p w:rsidR="00FB017D" w:rsidRPr="00E9602B" w:rsidRDefault="00FB017D" w:rsidP="00FB017D">
      <w:pPr>
        <w:spacing w:line="360" w:lineRule="auto"/>
        <w:rPr>
          <w:rFonts w:cs="Arial"/>
          <w:color w:val="auto"/>
          <w:sz w:val="22"/>
        </w:rPr>
      </w:pPr>
      <w:r w:rsidRPr="00E9602B">
        <w:rPr>
          <w:rFonts w:cs="Arial"/>
          <w:color w:val="auto"/>
          <w:sz w:val="22"/>
        </w:rPr>
        <w:t xml:space="preserve"> It is difficult to obtain work for all prisoners and at </w:t>
      </w:r>
      <w:r>
        <w:rPr>
          <w:rFonts w:cs="Arial"/>
          <w:color w:val="auto"/>
          <w:sz w:val="22"/>
        </w:rPr>
        <w:t>present 18 ‘go </w:t>
      </w:r>
      <w:r w:rsidRPr="00E9602B">
        <w:rPr>
          <w:rFonts w:cs="Arial"/>
          <w:color w:val="auto"/>
          <w:sz w:val="22"/>
        </w:rPr>
        <w:t xml:space="preserve">out’ to work with the others working in the workshops. </w:t>
      </w:r>
    </w:p>
    <w:p w:rsidR="007C1C82" w:rsidRDefault="007C1C82" w:rsidP="007C1C82">
      <w:pPr>
        <w:spacing w:line="360" w:lineRule="auto"/>
        <w:rPr>
          <w:rFonts w:cs="Arial"/>
          <w:color w:val="auto"/>
          <w:sz w:val="22"/>
        </w:rPr>
      </w:pPr>
    </w:p>
    <w:p w:rsidR="00DA656B" w:rsidRPr="00E9602B" w:rsidRDefault="007C1C82" w:rsidP="00DA656B">
      <w:pPr>
        <w:spacing w:line="360" w:lineRule="auto"/>
        <w:rPr>
          <w:rFonts w:cs="Arial"/>
          <w:color w:val="auto"/>
          <w:sz w:val="22"/>
        </w:rPr>
      </w:pPr>
      <w:r w:rsidRPr="00E9602B">
        <w:rPr>
          <w:rFonts w:cs="Arial"/>
          <w:color w:val="auto"/>
          <w:sz w:val="22"/>
        </w:rPr>
        <w:t>The buildings of Foyleview need replacing, the showers especially cause problems; the floors are not suitable for showering facilities and hold too much water.</w:t>
      </w:r>
      <w:r>
        <w:rPr>
          <w:rFonts w:cs="Arial"/>
          <w:color w:val="auto"/>
          <w:sz w:val="22"/>
        </w:rPr>
        <w:t xml:space="preserve">  However i</w:t>
      </w:r>
      <w:r w:rsidR="00DA656B" w:rsidRPr="00E9602B">
        <w:rPr>
          <w:rFonts w:cs="Arial"/>
          <w:color w:val="auto"/>
          <w:sz w:val="22"/>
        </w:rPr>
        <w:t>t would appear that the authorities will not spend on updating the premises at this time.</w:t>
      </w:r>
    </w:p>
    <w:p w:rsidR="004B1A8F" w:rsidRPr="00E9602B" w:rsidRDefault="004B1A8F" w:rsidP="005F35CD">
      <w:pPr>
        <w:spacing w:before="100" w:beforeAutospacing="1" w:after="120" w:line="360" w:lineRule="auto"/>
        <w:jc w:val="both"/>
        <w:rPr>
          <w:rFonts w:cs="Arial"/>
          <w:b/>
          <w:color w:val="auto"/>
          <w:spacing w:val="0"/>
          <w:sz w:val="22"/>
        </w:rPr>
      </w:pPr>
      <w:r w:rsidRPr="00E9602B">
        <w:rPr>
          <w:rFonts w:cs="Arial"/>
          <w:b/>
          <w:color w:val="auto"/>
          <w:spacing w:val="0"/>
          <w:sz w:val="22"/>
        </w:rPr>
        <w:t>Section 2 - ALCOHOL AND SUBSTANCE ABUSE</w:t>
      </w:r>
    </w:p>
    <w:p w:rsidR="00F0562C" w:rsidRPr="00E9602B" w:rsidRDefault="00AE53C8" w:rsidP="005F35CD">
      <w:pPr>
        <w:spacing w:before="100" w:beforeAutospacing="1" w:after="120" w:line="360" w:lineRule="auto"/>
        <w:jc w:val="both"/>
        <w:rPr>
          <w:rFonts w:cs="Arial"/>
          <w:color w:val="auto"/>
          <w:sz w:val="22"/>
        </w:rPr>
      </w:pPr>
      <w:r w:rsidRPr="00E9602B">
        <w:rPr>
          <w:rFonts w:cs="Arial"/>
          <w:color w:val="auto"/>
          <w:sz w:val="22"/>
        </w:rPr>
        <w:t>2.1</w:t>
      </w:r>
      <w:r w:rsidRPr="00E9602B">
        <w:rPr>
          <w:rFonts w:cs="Arial"/>
          <w:color w:val="auto"/>
          <w:sz w:val="22"/>
        </w:rPr>
        <w:tab/>
      </w:r>
      <w:r w:rsidR="00581CA3" w:rsidRPr="00E9602B">
        <w:rPr>
          <w:rFonts w:cs="Arial"/>
          <w:color w:val="auto"/>
          <w:sz w:val="22"/>
        </w:rPr>
        <w:t xml:space="preserve">It saddens the Board that little has changed since the </w:t>
      </w:r>
      <w:r w:rsidR="00FB017D">
        <w:rPr>
          <w:rFonts w:cs="Arial"/>
          <w:color w:val="auto"/>
          <w:sz w:val="22"/>
        </w:rPr>
        <w:t>last a</w:t>
      </w:r>
      <w:r w:rsidR="00581CA3" w:rsidRPr="00E9602B">
        <w:rPr>
          <w:rFonts w:cs="Arial"/>
          <w:color w:val="auto"/>
          <w:sz w:val="22"/>
        </w:rPr>
        <w:t xml:space="preserve">nnual report, hence very little change to this year’s content.  </w:t>
      </w:r>
      <w:r w:rsidR="00C2622C" w:rsidRPr="00E9602B">
        <w:rPr>
          <w:rFonts w:cs="Arial"/>
          <w:color w:val="auto"/>
          <w:sz w:val="22"/>
        </w:rPr>
        <w:t>D</w:t>
      </w:r>
      <w:r w:rsidRPr="00E9602B">
        <w:rPr>
          <w:rFonts w:cs="Arial"/>
          <w:color w:val="auto"/>
          <w:sz w:val="22"/>
        </w:rPr>
        <w:t>rug and alcohol abuse continues to create problems in Magilligan</w:t>
      </w:r>
      <w:r w:rsidR="00C2622C" w:rsidRPr="00E9602B">
        <w:rPr>
          <w:rFonts w:cs="Arial"/>
          <w:color w:val="auto"/>
          <w:sz w:val="22"/>
        </w:rPr>
        <w:t xml:space="preserve"> – as with many other prisons.  </w:t>
      </w:r>
      <w:r w:rsidR="00562852" w:rsidRPr="00E9602B">
        <w:rPr>
          <w:rFonts w:cs="Arial"/>
          <w:color w:val="auto"/>
          <w:sz w:val="22"/>
        </w:rPr>
        <w:t>T</w:t>
      </w:r>
      <w:r w:rsidR="00671A9D" w:rsidRPr="00E9602B">
        <w:rPr>
          <w:rFonts w:cs="Arial"/>
          <w:color w:val="auto"/>
          <w:sz w:val="22"/>
        </w:rPr>
        <w:t xml:space="preserve">he Board </w:t>
      </w:r>
      <w:r w:rsidR="00562852" w:rsidRPr="00E9602B">
        <w:rPr>
          <w:rFonts w:cs="Arial"/>
          <w:color w:val="auto"/>
          <w:sz w:val="22"/>
        </w:rPr>
        <w:t xml:space="preserve">commends the prison management on their </w:t>
      </w:r>
      <w:r w:rsidR="005725E2" w:rsidRPr="00E9602B">
        <w:rPr>
          <w:rFonts w:cs="Arial"/>
          <w:color w:val="auto"/>
          <w:sz w:val="22"/>
        </w:rPr>
        <w:t xml:space="preserve">efforts to limit the supply line.  </w:t>
      </w:r>
      <w:r w:rsidR="00F0562C" w:rsidRPr="00E9602B">
        <w:rPr>
          <w:rFonts w:cs="Arial"/>
          <w:color w:val="auto"/>
          <w:sz w:val="22"/>
        </w:rPr>
        <w:t>T</w:t>
      </w:r>
      <w:r w:rsidR="00671A9D" w:rsidRPr="00E9602B">
        <w:rPr>
          <w:rFonts w:cs="Arial"/>
          <w:color w:val="auto"/>
          <w:sz w:val="22"/>
        </w:rPr>
        <w:t xml:space="preserve">here has been an increase in drugs finds in the prison and </w:t>
      </w:r>
      <w:r w:rsidR="00F0562C" w:rsidRPr="00E9602B">
        <w:rPr>
          <w:rFonts w:cs="Arial"/>
          <w:color w:val="auto"/>
          <w:sz w:val="22"/>
        </w:rPr>
        <w:t xml:space="preserve">the Board </w:t>
      </w:r>
      <w:r w:rsidR="00671A9D" w:rsidRPr="00E9602B">
        <w:rPr>
          <w:rFonts w:cs="Arial"/>
          <w:color w:val="auto"/>
          <w:sz w:val="22"/>
        </w:rPr>
        <w:t xml:space="preserve">pays tribute to the observational skills and vigilance of the staff </w:t>
      </w:r>
      <w:r w:rsidR="00F0562C" w:rsidRPr="00E9602B">
        <w:rPr>
          <w:rFonts w:cs="Arial"/>
          <w:color w:val="auto"/>
          <w:sz w:val="22"/>
        </w:rPr>
        <w:t xml:space="preserve">and the skill of the passive drug dog all of which </w:t>
      </w:r>
      <w:r w:rsidR="005725E2" w:rsidRPr="00E9602B">
        <w:rPr>
          <w:rFonts w:cs="Arial"/>
          <w:color w:val="auto"/>
          <w:sz w:val="22"/>
        </w:rPr>
        <w:t>contribute to making</w:t>
      </w:r>
      <w:r w:rsidR="00F0562C" w:rsidRPr="00E9602B">
        <w:rPr>
          <w:rFonts w:cs="Arial"/>
          <w:color w:val="auto"/>
          <w:sz w:val="22"/>
        </w:rPr>
        <w:t xml:space="preserve"> Magilligan</w:t>
      </w:r>
      <w:r w:rsidR="005725E2" w:rsidRPr="00E9602B">
        <w:rPr>
          <w:rFonts w:cs="Arial"/>
          <w:color w:val="auto"/>
          <w:sz w:val="22"/>
        </w:rPr>
        <w:t xml:space="preserve"> </w:t>
      </w:r>
      <w:r w:rsidR="00581CA3" w:rsidRPr="00E9602B">
        <w:rPr>
          <w:rFonts w:cs="Arial"/>
          <w:color w:val="auto"/>
          <w:sz w:val="22"/>
        </w:rPr>
        <w:t xml:space="preserve">a safer environment.  </w:t>
      </w:r>
      <w:r w:rsidR="005725E2" w:rsidRPr="00E9602B">
        <w:rPr>
          <w:rFonts w:cs="Arial"/>
          <w:color w:val="auto"/>
          <w:sz w:val="22"/>
        </w:rPr>
        <w:t xml:space="preserve">  </w:t>
      </w:r>
    </w:p>
    <w:p w:rsidR="007C1C82" w:rsidRDefault="00671A9D" w:rsidP="005F35CD">
      <w:pPr>
        <w:spacing w:before="100" w:beforeAutospacing="1" w:after="120" w:line="360" w:lineRule="auto"/>
        <w:jc w:val="both"/>
        <w:rPr>
          <w:rFonts w:cs="Arial"/>
          <w:color w:val="auto"/>
          <w:spacing w:val="0"/>
          <w:sz w:val="22"/>
        </w:rPr>
      </w:pPr>
      <w:r w:rsidRPr="00E9602B">
        <w:rPr>
          <w:rFonts w:cs="Arial"/>
          <w:color w:val="auto"/>
          <w:sz w:val="22"/>
        </w:rPr>
        <w:t>2.2</w:t>
      </w:r>
      <w:r w:rsidRPr="00E9602B">
        <w:rPr>
          <w:rFonts w:cs="Arial"/>
          <w:color w:val="auto"/>
          <w:sz w:val="22"/>
        </w:rPr>
        <w:tab/>
      </w:r>
      <w:r w:rsidR="00AE53C8" w:rsidRPr="00E9602B">
        <w:rPr>
          <w:rFonts w:cs="Arial"/>
          <w:color w:val="auto"/>
          <w:sz w:val="22"/>
        </w:rPr>
        <w:t>Prisoners with addiction problem</w:t>
      </w:r>
      <w:r w:rsidR="005725E2" w:rsidRPr="00E9602B">
        <w:rPr>
          <w:rFonts w:cs="Arial"/>
          <w:color w:val="auto"/>
          <w:sz w:val="22"/>
        </w:rPr>
        <w:t>s can avail of the services of</w:t>
      </w:r>
      <w:r w:rsidR="007C1C82">
        <w:rPr>
          <w:rFonts w:cs="Arial"/>
          <w:color w:val="auto"/>
          <w:sz w:val="22"/>
        </w:rPr>
        <w:t xml:space="preserve"> </w:t>
      </w:r>
      <w:r w:rsidR="005725E2" w:rsidRPr="00E9602B">
        <w:rPr>
          <w:rFonts w:cs="Arial"/>
          <w:color w:val="auto"/>
          <w:sz w:val="22"/>
        </w:rPr>
        <w:t>A</w:t>
      </w:r>
      <w:r w:rsidR="00AE53C8" w:rsidRPr="00E9602B">
        <w:rPr>
          <w:rFonts w:cs="Arial"/>
          <w:color w:val="auto"/>
          <w:sz w:val="22"/>
        </w:rPr>
        <w:t>d:ept</w:t>
      </w:r>
      <w:r w:rsidR="005725E2" w:rsidRPr="00E9602B">
        <w:rPr>
          <w:rFonts w:cs="Arial"/>
          <w:color w:val="auto"/>
          <w:sz w:val="22"/>
        </w:rPr>
        <w:t xml:space="preserve"> </w:t>
      </w:r>
      <w:r w:rsidR="00AE53C8" w:rsidRPr="00E9602B">
        <w:rPr>
          <w:rFonts w:cs="Arial"/>
          <w:color w:val="auto"/>
          <w:sz w:val="22"/>
        </w:rPr>
        <w:t>who provide</w:t>
      </w:r>
      <w:r w:rsidR="00AE53C8" w:rsidRPr="00E9602B">
        <w:rPr>
          <w:rFonts w:cs="Arial"/>
          <w:color w:val="auto"/>
          <w:spacing w:val="0"/>
          <w:sz w:val="22"/>
        </w:rPr>
        <w:t xml:space="preserve"> courses such as the </w:t>
      </w:r>
      <w:r w:rsidR="00AE2BC7">
        <w:rPr>
          <w:rFonts w:cs="Arial"/>
          <w:color w:val="auto"/>
          <w:spacing w:val="0"/>
          <w:sz w:val="22"/>
        </w:rPr>
        <w:t>‘</w:t>
      </w:r>
      <w:r w:rsidR="00AE53C8" w:rsidRPr="00E9602B">
        <w:rPr>
          <w:rFonts w:cs="Arial"/>
          <w:color w:val="auto"/>
          <w:spacing w:val="0"/>
          <w:sz w:val="22"/>
        </w:rPr>
        <w:t>Drug Education Alcohol Management and Combined Substances</w:t>
      </w:r>
      <w:r w:rsidR="00AE2BC7">
        <w:rPr>
          <w:rFonts w:cs="Arial"/>
          <w:color w:val="auto"/>
          <w:spacing w:val="0"/>
          <w:sz w:val="22"/>
        </w:rPr>
        <w:t>’</w:t>
      </w:r>
      <w:r w:rsidR="00AE53C8" w:rsidRPr="00E9602B">
        <w:rPr>
          <w:rFonts w:cs="Arial"/>
          <w:color w:val="auto"/>
          <w:spacing w:val="0"/>
          <w:sz w:val="22"/>
        </w:rPr>
        <w:t xml:space="preserve"> programmes.  </w:t>
      </w:r>
      <w:r w:rsidR="00581CA3" w:rsidRPr="00E9602B">
        <w:rPr>
          <w:rFonts w:cs="Arial"/>
          <w:color w:val="auto"/>
          <w:spacing w:val="0"/>
          <w:sz w:val="22"/>
        </w:rPr>
        <w:t>T</w:t>
      </w:r>
      <w:r w:rsidR="00AE53C8" w:rsidRPr="00E9602B">
        <w:rPr>
          <w:rFonts w:cs="Arial"/>
          <w:color w:val="auto"/>
          <w:spacing w:val="0"/>
          <w:sz w:val="22"/>
        </w:rPr>
        <w:t xml:space="preserve">he Board is disappointed that meetings of the multi-disciplinary drug strategy forum have stopped and </w:t>
      </w:r>
      <w:r w:rsidR="00AE53C8" w:rsidRPr="007C1C82">
        <w:rPr>
          <w:rFonts w:cs="Arial"/>
          <w:color w:val="auto"/>
          <w:spacing w:val="0"/>
          <w:sz w:val="22"/>
        </w:rPr>
        <w:t xml:space="preserve">recommends these are resumed as soon as possible. </w:t>
      </w:r>
    </w:p>
    <w:p w:rsidR="007C1C82" w:rsidRPr="007C1C82" w:rsidRDefault="007C1C82" w:rsidP="007C1C82">
      <w:pPr>
        <w:spacing w:before="100" w:beforeAutospacing="1" w:after="120" w:line="360" w:lineRule="auto"/>
        <w:jc w:val="both"/>
        <w:rPr>
          <w:rFonts w:cs="Arial"/>
          <w:b/>
          <w:i/>
          <w:color w:val="auto"/>
          <w:spacing w:val="0"/>
          <w:sz w:val="22"/>
        </w:rPr>
      </w:pPr>
      <w:r w:rsidRPr="007C1C82">
        <w:rPr>
          <w:rFonts w:cs="Arial"/>
          <w:b/>
          <w:i/>
          <w:color w:val="auto"/>
          <w:spacing w:val="0"/>
          <w:sz w:val="22"/>
        </w:rPr>
        <w:t xml:space="preserve">Recommendation: The Board recommends the multi-disciplinary strategy forum </w:t>
      </w:r>
      <w:r w:rsidR="00BE3728" w:rsidRPr="007C1C82">
        <w:rPr>
          <w:rFonts w:cs="Arial"/>
          <w:b/>
          <w:i/>
          <w:color w:val="auto"/>
          <w:spacing w:val="0"/>
          <w:sz w:val="22"/>
        </w:rPr>
        <w:t>meetings are</w:t>
      </w:r>
      <w:r w:rsidRPr="007C1C82">
        <w:rPr>
          <w:rFonts w:cs="Arial"/>
          <w:b/>
          <w:i/>
          <w:color w:val="auto"/>
          <w:spacing w:val="0"/>
          <w:sz w:val="22"/>
        </w:rPr>
        <w:t xml:space="preserve"> reinstated as soon as possible.  </w:t>
      </w:r>
    </w:p>
    <w:p w:rsidR="003D74D8" w:rsidRDefault="00AE53C8" w:rsidP="005F35CD">
      <w:pPr>
        <w:spacing w:before="100" w:beforeAutospacing="1" w:after="120" w:line="360" w:lineRule="auto"/>
        <w:jc w:val="both"/>
        <w:rPr>
          <w:rFonts w:cs="Arial"/>
          <w:color w:val="auto"/>
          <w:sz w:val="22"/>
        </w:rPr>
      </w:pPr>
      <w:r w:rsidRPr="00E9602B">
        <w:rPr>
          <w:rFonts w:cs="Arial"/>
          <w:color w:val="auto"/>
          <w:sz w:val="22"/>
        </w:rPr>
        <w:t>2.</w:t>
      </w:r>
      <w:r w:rsidR="00671A9D" w:rsidRPr="00E9602B">
        <w:rPr>
          <w:rFonts w:cs="Arial"/>
          <w:color w:val="auto"/>
          <w:sz w:val="22"/>
        </w:rPr>
        <w:t>3</w:t>
      </w:r>
      <w:r w:rsidRPr="00E9602B">
        <w:rPr>
          <w:rFonts w:cs="Arial"/>
          <w:color w:val="auto"/>
          <w:sz w:val="22"/>
        </w:rPr>
        <w:tab/>
        <w:t>T</w:t>
      </w:r>
      <w:r w:rsidRPr="00E9602B">
        <w:rPr>
          <w:rFonts w:cs="Arial"/>
          <w:color w:val="auto"/>
          <w:spacing w:val="0"/>
          <w:sz w:val="22"/>
        </w:rPr>
        <w:t xml:space="preserve">he use and abuse of prescription medication </w:t>
      </w:r>
      <w:r w:rsidR="003D74D8" w:rsidRPr="00E9602B">
        <w:rPr>
          <w:rFonts w:cs="Arial"/>
          <w:color w:val="auto"/>
          <w:spacing w:val="0"/>
          <w:sz w:val="22"/>
        </w:rPr>
        <w:t xml:space="preserve">continues to be </w:t>
      </w:r>
      <w:r w:rsidRPr="00E9602B">
        <w:rPr>
          <w:rFonts w:cs="Arial"/>
          <w:color w:val="auto"/>
          <w:spacing w:val="0"/>
          <w:sz w:val="22"/>
        </w:rPr>
        <w:t>a particularly seri</w:t>
      </w:r>
      <w:r w:rsidR="00FB017D">
        <w:rPr>
          <w:rFonts w:cs="Arial"/>
          <w:color w:val="auto"/>
          <w:spacing w:val="0"/>
          <w:sz w:val="22"/>
        </w:rPr>
        <w:t>ous issue in Magilligan. T</w:t>
      </w:r>
      <w:r w:rsidRPr="00E9602B">
        <w:rPr>
          <w:rFonts w:cs="Arial"/>
          <w:color w:val="auto"/>
          <w:spacing w:val="0"/>
          <w:sz w:val="22"/>
        </w:rPr>
        <w:t>he</w:t>
      </w:r>
      <w:r w:rsidR="00FB017D">
        <w:rPr>
          <w:rFonts w:cs="Arial"/>
          <w:color w:val="auto"/>
          <w:spacing w:val="0"/>
          <w:sz w:val="22"/>
        </w:rPr>
        <w:t xml:space="preserve"> desired </w:t>
      </w:r>
      <w:r w:rsidRPr="00E9602B">
        <w:rPr>
          <w:rFonts w:cs="Arial"/>
          <w:color w:val="auto"/>
          <w:spacing w:val="0"/>
          <w:sz w:val="22"/>
        </w:rPr>
        <w:t xml:space="preserve">concept </w:t>
      </w:r>
      <w:r w:rsidR="003D74D8" w:rsidRPr="00E9602B">
        <w:rPr>
          <w:rFonts w:cs="Arial"/>
          <w:color w:val="auto"/>
          <w:spacing w:val="0"/>
          <w:sz w:val="22"/>
        </w:rPr>
        <w:t xml:space="preserve">of </w:t>
      </w:r>
      <w:r w:rsidRPr="00E9602B">
        <w:rPr>
          <w:rFonts w:cs="Arial"/>
          <w:color w:val="auto"/>
          <w:spacing w:val="0"/>
          <w:sz w:val="22"/>
        </w:rPr>
        <w:t xml:space="preserve">dispensing medication </w:t>
      </w:r>
      <w:r w:rsidR="003D74D8" w:rsidRPr="00E9602B">
        <w:rPr>
          <w:rFonts w:cs="Arial"/>
          <w:color w:val="auto"/>
          <w:spacing w:val="0"/>
          <w:sz w:val="22"/>
        </w:rPr>
        <w:t xml:space="preserve">in </w:t>
      </w:r>
      <w:r w:rsidRPr="00E9602B">
        <w:rPr>
          <w:rFonts w:cs="Arial"/>
          <w:color w:val="auto"/>
          <w:spacing w:val="0"/>
          <w:sz w:val="22"/>
        </w:rPr>
        <w:t xml:space="preserve">prison </w:t>
      </w:r>
      <w:r w:rsidR="003D74D8" w:rsidRPr="00E9602B">
        <w:rPr>
          <w:rFonts w:cs="Arial"/>
          <w:color w:val="auto"/>
          <w:spacing w:val="0"/>
          <w:sz w:val="22"/>
        </w:rPr>
        <w:t>to</w:t>
      </w:r>
      <w:r w:rsidRPr="00E9602B">
        <w:rPr>
          <w:rFonts w:cs="Arial"/>
          <w:color w:val="auto"/>
          <w:spacing w:val="0"/>
          <w:sz w:val="22"/>
        </w:rPr>
        <w:t xml:space="preserve"> mirro</w:t>
      </w:r>
      <w:r w:rsidR="00913508">
        <w:rPr>
          <w:rFonts w:cs="Arial"/>
          <w:color w:val="auto"/>
          <w:spacing w:val="0"/>
          <w:sz w:val="22"/>
        </w:rPr>
        <w:t>r the practice in the community</w:t>
      </w:r>
      <w:r w:rsidRPr="00E9602B">
        <w:rPr>
          <w:rFonts w:cs="Arial"/>
          <w:color w:val="auto"/>
          <w:spacing w:val="0"/>
          <w:sz w:val="22"/>
        </w:rPr>
        <w:t xml:space="preserve"> </w:t>
      </w:r>
      <w:r w:rsidR="00FB017D">
        <w:rPr>
          <w:rFonts w:cs="Arial"/>
          <w:color w:val="auto"/>
          <w:spacing w:val="0"/>
          <w:sz w:val="22"/>
        </w:rPr>
        <w:t xml:space="preserve">is an ambitious one.  </w:t>
      </w:r>
      <w:r w:rsidR="00CB3CAF">
        <w:rPr>
          <w:rFonts w:cs="Arial"/>
          <w:color w:val="auto"/>
          <w:spacing w:val="0"/>
          <w:sz w:val="22"/>
        </w:rPr>
        <w:t xml:space="preserve">It is </w:t>
      </w:r>
      <w:r w:rsidR="00913508">
        <w:rPr>
          <w:rFonts w:cs="Arial"/>
          <w:color w:val="auto"/>
          <w:spacing w:val="0"/>
          <w:sz w:val="22"/>
        </w:rPr>
        <w:t xml:space="preserve">always </w:t>
      </w:r>
      <w:r w:rsidR="00CB3CAF">
        <w:rPr>
          <w:rFonts w:cs="Arial"/>
          <w:color w:val="auto"/>
          <w:spacing w:val="0"/>
          <w:sz w:val="22"/>
        </w:rPr>
        <w:t>not practical to issue a prisoner with all of his prescribed medication</w:t>
      </w:r>
      <w:r w:rsidR="00913508">
        <w:rPr>
          <w:rFonts w:cs="Arial"/>
          <w:color w:val="auto"/>
          <w:spacing w:val="0"/>
          <w:sz w:val="22"/>
        </w:rPr>
        <w:t xml:space="preserve"> in one batch</w:t>
      </w:r>
      <w:r w:rsidR="00CB3CAF">
        <w:rPr>
          <w:rFonts w:cs="Arial"/>
          <w:color w:val="auto"/>
          <w:spacing w:val="0"/>
          <w:sz w:val="22"/>
        </w:rPr>
        <w:t xml:space="preserve"> and expect him to administer it</w:t>
      </w:r>
      <w:r w:rsidR="00913508">
        <w:rPr>
          <w:rFonts w:cs="Arial"/>
          <w:color w:val="auto"/>
          <w:spacing w:val="0"/>
          <w:sz w:val="22"/>
        </w:rPr>
        <w:t xml:space="preserve"> </w:t>
      </w:r>
      <w:r w:rsidR="00913508">
        <w:rPr>
          <w:rFonts w:cs="Arial"/>
          <w:color w:val="auto"/>
          <w:spacing w:val="0"/>
          <w:sz w:val="22"/>
        </w:rPr>
        <w:lastRenderedPageBreak/>
        <w:t xml:space="preserve">appropriately.  </w:t>
      </w:r>
      <w:r w:rsidRPr="00E9602B">
        <w:rPr>
          <w:rFonts w:cs="Arial"/>
          <w:color w:val="auto"/>
          <w:spacing w:val="0"/>
          <w:sz w:val="22"/>
        </w:rPr>
        <w:t xml:space="preserve">Medication </w:t>
      </w:r>
      <w:r w:rsidR="003D74D8" w:rsidRPr="00E9602B">
        <w:rPr>
          <w:rFonts w:cs="Arial"/>
          <w:color w:val="auto"/>
          <w:spacing w:val="0"/>
          <w:sz w:val="22"/>
        </w:rPr>
        <w:t xml:space="preserve">is bartered and traded and in </w:t>
      </w:r>
      <w:r w:rsidR="00913508">
        <w:rPr>
          <w:rFonts w:cs="Arial"/>
          <w:color w:val="auto"/>
          <w:spacing w:val="0"/>
          <w:sz w:val="22"/>
        </w:rPr>
        <w:t xml:space="preserve">many </w:t>
      </w:r>
      <w:r w:rsidR="003D74D8" w:rsidRPr="00E9602B">
        <w:rPr>
          <w:rFonts w:cs="Arial"/>
          <w:color w:val="auto"/>
          <w:spacing w:val="0"/>
          <w:sz w:val="22"/>
        </w:rPr>
        <w:t xml:space="preserve">cases </w:t>
      </w:r>
      <w:r w:rsidRPr="00E9602B">
        <w:rPr>
          <w:rFonts w:cs="Arial"/>
          <w:color w:val="auto"/>
          <w:spacing w:val="0"/>
          <w:sz w:val="22"/>
        </w:rPr>
        <w:t xml:space="preserve">prisoners </w:t>
      </w:r>
      <w:r w:rsidR="003D74D8" w:rsidRPr="00E9602B">
        <w:rPr>
          <w:rFonts w:cs="Arial"/>
          <w:color w:val="auto"/>
          <w:spacing w:val="0"/>
          <w:sz w:val="22"/>
        </w:rPr>
        <w:t>are</w:t>
      </w:r>
      <w:r w:rsidRPr="00E9602B">
        <w:rPr>
          <w:rFonts w:cs="Arial"/>
          <w:color w:val="auto"/>
          <w:spacing w:val="0"/>
          <w:sz w:val="22"/>
        </w:rPr>
        <w:t xml:space="preserve"> assaulted </w:t>
      </w:r>
      <w:r w:rsidR="003D74D8" w:rsidRPr="00E9602B">
        <w:rPr>
          <w:rFonts w:cs="Arial"/>
          <w:color w:val="auto"/>
          <w:spacing w:val="0"/>
          <w:sz w:val="22"/>
        </w:rPr>
        <w:t xml:space="preserve">and </w:t>
      </w:r>
      <w:r w:rsidRPr="00E9602B">
        <w:rPr>
          <w:rFonts w:cs="Arial"/>
          <w:color w:val="auto"/>
          <w:spacing w:val="0"/>
          <w:sz w:val="22"/>
        </w:rPr>
        <w:t xml:space="preserve">their medication </w:t>
      </w:r>
      <w:r w:rsidR="003D74D8" w:rsidRPr="00E9602B">
        <w:rPr>
          <w:rFonts w:cs="Arial"/>
          <w:color w:val="auto"/>
          <w:spacing w:val="0"/>
          <w:sz w:val="22"/>
        </w:rPr>
        <w:t>is stolen</w:t>
      </w:r>
      <w:r w:rsidRPr="00E9602B">
        <w:rPr>
          <w:rFonts w:cs="Arial"/>
          <w:color w:val="auto"/>
          <w:spacing w:val="0"/>
          <w:sz w:val="22"/>
        </w:rPr>
        <w:t xml:space="preserve">.  Last year the Board recommended stronger and more secure medication boxes </w:t>
      </w:r>
      <w:r w:rsidR="003D74D8" w:rsidRPr="00E9602B">
        <w:rPr>
          <w:rFonts w:cs="Arial"/>
          <w:color w:val="auto"/>
          <w:spacing w:val="0"/>
          <w:sz w:val="22"/>
        </w:rPr>
        <w:t xml:space="preserve">to try to prevent theft </w:t>
      </w:r>
      <w:r w:rsidRPr="00E9602B">
        <w:rPr>
          <w:rFonts w:cs="Arial"/>
          <w:color w:val="auto"/>
          <w:spacing w:val="0"/>
          <w:sz w:val="22"/>
        </w:rPr>
        <w:t xml:space="preserve">and were told that the </w:t>
      </w:r>
      <w:r w:rsidRPr="00E9602B">
        <w:rPr>
          <w:rFonts w:cs="Arial"/>
          <w:color w:val="auto"/>
          <w:sz w:val="22"/>
        </w:rPr>
        <w:t>current design was</w:t>
      </w:r>
      <w:r w:rsidR="003D74D8" w:rsidRPr="00E9602B">
        <w:rPr>
          <w:rFonts w:cs="Arial"/>
          <w:color w:val="auto"/>
          <w:sz w:val="22"/>
        </w:rPr>
        <w:t xml:space="preserve"> </w:t>
      </w:r>
      <w:r w:rsidRPr="00E9602B">
        <w:rPr>
          <w:rFonts w:cs="Arial"/>
          <w:color w:val="auto"/>
          <w:sz w:val="22"/>
        </w:rPr>
        <w:t>under review and the supply of new in</w:t>
      </w:r>
      <w:r w:rsidR="003D74D8" w:rsidRPr="00E9602B">
        <w:rPr>
          <w:rFonts w:cs="Arial"/>
          <w:color w:val="auto"/>
          <w:sz w:val="22"/>
        </w:rPr>
        <w:t>-</w:t>
      </w:r>
      <w:r w:rsidRPr="00E9602B">
        <w:rPr>
          <w:rFonts w:cs="Arial"/>
          <w:color w:val="auto"/>
          <w:sz w:val="22"/>
        </w:rPr>
        <w:t>cell safes w</w:t>
      </w:r>
      <w:r w:rsidR="003D74D8" w:rsidRPr="00E9602B">
        <w:rPr>
          <w:rFonts w:cs="Arial"/>
          <w:color w:val="auto"/>
          <w:sz w:val="22"/>
        </w:rPr>
        <w:t>ould</w:t>
      </w:r>
      <w:r w:rsidRPr="00E9602B">
        <w:rPr>
          <w:rFonts w:cs="Arial"/>
          <w:color w:val="auto"/>
          <w:sz w:val="22"/>
        </w:rPr>
        <w:t xml:space="preserve"> be put out to tender.  </w:t>
      </w:r>
      <w:r w:rsidR="003D74D8" w:rsidRPr="00E9602B">
        <w:rPr>
          <w:rFonts w:cs="Arial"/>
          <w:color w:val="auto"/>
          <w:sz w:val="22"/>
        </w:rPr>
        <w:t xml:space="preserve">To date the boxes have not </w:t>
      </w:r>
      <w:r w:rsidR="00913508">
        <w:rPr>
          <w:rFonts w:cs="Arial"/>
          <w:color w:val="auto"/>
          <w:sz w:val="22"/>
        </w:rPr>
        <w:t xml:space="preserve">yet </w:t>
      </w:r>
      <w:r w:rsidR="003D74D8" w:rsidRPr="00E9602B">
        <w:rPr>
          <w:rFonts w:cs="Arial"/>
          <w:color w:val="auto"/>
          <w:sz w:val="22"/>
        </w:rPr>
        <w:t xml:space="preserve">been replaced so again </w:t>
      </w:r>
      <w:r w:rsidR="003D74D8" w:rsidRPr="007C1C82">
        <w:rPr>
          <w:rFonts w:cs="Arial"/>
          <w:color w:val="auto"/>
          <w:sz w:val="22"/>
        </w:rPr>
        <w:t>the Board recommends the installation of more secure medication boxes.</w:t>
      </w:r>
    </w:p>
    <w:p w:rsidR="007C1C82" w:rsidRPr="007C1C82" w:rsidRDefault="007C1C82" w:rsidP="005F35CD">
      <w:pPr>
        <w:spacing w:before="100" w:beforeAutospacing="1" w:after="120" w:line="360" w:lineRule="auto"/>
        <w:jc w:val="both"/>
        <w:rPr>
          <w:rFonts w:cs="Arial"/>
          <w:b/>
          <w:i/>
          <w:color w:val="auto"/>
          <w:sz w:val="22"/>
        </w:rPr>
      </w:pPr>
      <w:r w:rsidRPr="007C1C82">
        <w:rPr>
          <w:rFonts w:cs="Arial"/>
          <w:b/>
          <w:i/>
          <w:color w:val="auto"/>
          <w:sz w:val="22"/>
        </w:rPr>
        <w:t xml:space="preserve">Recommendation: The Board recommends that </w:t>
      </w:r>
      <w:r>
        <w:rPr>
          <w:rFonts w:cs="Arial"/>
          <w:b/>
          <w:i/>
          <w:color w:val="auto"/>
          <w:sz w:val="22"/>
        </w:rPr>
        <w:t xml:space="preserve">stronger and </w:t>
      </w:r>
      <w:r w:rsidRPr="007C1C82">
        <w:rPr>
          <w:rFonts w:cs="Arial"/>
          <w:b/>
          <w:i/>
          <w:color w:val="auto"/>
          <w:sz w:val="22"/>
        </w:rPr>
        <w:t>more secure medication boxes are installed.</w:t>
      </w:r>
    </w:p>
    <w:p w:rsidR="00AE53C8" w:rsidRDefault="00AE53C8" w:rsidP="005F35CD">
      <w:pPr>
        <w:spacing w:before="100" w:beforeAutospacing="1" w:after="120" w:line="360" w:lineRule="auto"/>
        <w:jc w:val="both"/>
        <w:rPr>
          <w:rFonts w:cs="Arial"/>
          <w:color w:val="auto"/>
          <w:spacing w:val="0"/>
          <w:sz w:val="22"/>
        </w:rPr>
      </w:pPr>
      <w:r w:rsidRPr="00E9602B">
        <w:rPr>
          <w:rFonts w:cs="Arial"/>
          <w:color w:val="auto"/>
          <w:spacing w:val="0"/>
          <w:sz w:val="22"/>
        </w:rPr>
        <w:t>2.</w:t>
      </w:r>
      <w:r w:rsidR="00671A9D" w:rsidRPr="00E9602B">
        <w:rPr>
          <w:rFonts w:cs="Arial"/>
          <w:color w:val="auto"/>
          <w:spacing w:val="0"/>
          <w:sz w:val="22"/>
        </w:rPr>
        <w:t>4</w:t>
      </w:r>
      <w:r w:rsidRPr="00E9602B">
        <w:rPr>
          <w:rFonts w:cs="Arial"/>
          <w:color w:val="auto"/>
          <w:spacing w:val="0"/>
          <w:sz w:val="22"/>
        </w:rPr>
        <w:tab/>
      </w:r>
      <w:r w:rsidR="003D74D8" w:rsidRPr="00E9602B">
        <w:rPr>
          <w:rFonts w:cs="Arial"/>
          <w:color w:val="auto"/>
          <w:spacing w:val="0"/>
          <w:sz w:val="22"/>
        </w:rPr>
        <w:t>As in past reports, w</w:t>
      </w:r>
      <w:r w:rsidRPr="00E9602B">
        <w:rPr>
          <w:rFonts w:cs="Arial"/>
          <w:color w:val="auto"/>
          <w:spacing w:val="0"/>
          <w:sz w:val="22"/>
        </w:rPr>
        <w:t>hilst accepting that no system can be 100% effective, the Board</w:t>
      </w:r>
      <w:r w:rsidR="003D74D8" w:rsidRPr="00E9602B">
        <w:rPr>
          <w:rFonts w:cs="Arial"/>
          <w:color w:val="auto"/>
          <w:spacing w:val="0"/>
          <w:sz w:val="22"/>
        </w:rPr>
        <w:t xml:space="preserve"> again</w:t>
      </w:r>
      <w:r w:rsidRPr="00E9602B">
        <w:rPr>
          <w:rFonts w:cs="Arial"/>
          <w:color w:val="auto"/>
          <w:spacing w:val="0"/>
          <w:sz w:val="22"/>
        </w:rPr>
        <w:t xml:space="preserve"> </w:t>
      </w:r>
      <w:r w:rsidRPr="007C1C82">
        <w:rPr>
          <w:rFonts w:cs="Arial"/>
          <w:color w:val="auto"/>
          <w:spacing w:val="0"/>
          <w:sz w:val="22"/>
        </w:rPr>
        <w:t>recommends that greater efforts should be made to move towards a drug-free prison</w:t>
      </w:r>
      <w:r w:rsidRPr="00E9602B">
        <w:rPr>
          <w:rFonts w:cs="Arial"/>
          <w:color w:val="auto"/>
          <w:spacing w:val="0"/>
          <w:sz w:val="22"/>
        </w:rPr>
        <w:t xml:space="preserve"> and that further incentives </w:t>
      </w:r>
      <w:r w:rsidR="003D74D8" w:rsidRPr="00E9602B">
        <w:rPr>
          <w:rFonts w:cs="Arial"/>
          <w:color w:val="auto"/>
          <w:spacing w:val="0"/>
          <w:sz w:val="22"/>
        </w:rPr>
        <w:t xml:space="preserve">should be available </w:t>
      </w:r>
      <w:r w:rsidRPr="00E9602B">
        <w:rPr>
          <w:rFonts w:cs="Arial"/>
          <w:color w:val="auto"/>
          <w:spacing w:val="0"/>
          <w:sz w:val="22"/>
        </w:rPr>
        <w:t>for prisoners who are drug free.</w:t>
      </w:r>
    </w:p>
    <w:p w:rsidR="007C1C82" w:rsidRPr="007C1C82" w:rsidRDefault="007C1C82" w:rsidP="005F35CD">
      <w:pPr>
        <w:spacing w:before="100" w:beforeAutospacing="1" w:after="120" w:line="360" w:lineRule="auto"/>
        <w:jc w:val="both"/>
        <w:rPr>
          <w:rFonts w:cs="Arial"/>
          <w:b/>
          <w:i/>
          <w:color w:val="auto"/>
          <w:spacing w:val="0"/>
          <w:sz w:val="22"/>
        </w:rPr>
      </w:pPr>
      <w:r w:rsidRPr="007C1C82">
        <w:rPr>
          <w:rFonts w:cs="Arial"/>
          <w:b/>
          <w:i/>
          <w:color w:val="auto"/>
          <w:spacing w:val="0"/>
          <w:sz w:val="22"/>
        </w:rPr>
        <w:t>Recommendation: The Board recommends that greater efforts are made to move towards a drug-free prison with further incentives for prisoners to be drug-free.</w:t>
      </w:r>
    </w:p>
    <w:p w:rsidR="007C1C82" w:rsidRDefault="007C1C82" w:rsidP="005F35CD">
      <w:pPr>
        <w:spacing w:before="100" w:beforeAutospacing="1" w:after="120" w:line="360" w:lineRule="auto"/>
        <w:jc w:val="both"/>
        <w:rPr>
          <w:rFonts w:cs="Arial"/>
          <w:b/>
          <w:color w:val="auto"/>
          <w:spacing w:val="0"/>
          <w:sz w:val="22"/>
        </w:rPr>
      </w:pPr>
    </w:p>
    <w:p w:rsidR="004B1A8F" w:rsidRPr="00E9602B" w:rsidRDefault="004B1A8F" w:rsidP="005F35CD">
      <w:pPr>
        <w:spacing w:before="100" w:beforeAutospacing="1" w:after="120" w:line="360" w:lineRule="auto"/>
        <w:jc w:val="both"/>
        <w:rPr>
          <w:rFonts w:cs="Arial"/>
          <w:b/>
          <w:color w:val="auto"/>
          <w:spacing w:val="0"/>
          <w:sz w:val="22"/>
        </w:rPr>
      </w:pPr>
      <w:r w:rsidRPr="00E9602B">
        <w:rPr>
          <w:rFonts w:cs="Arial"/>
          <w:b/>
          <w:color w:val="auto"/>
          <w:spacing w:val="0"/>
          <w:sz w:val="22"/>
        </w:rPr>
        <w:t xml:space="preserve">Section 3 – CATERING AND KITCHENS </w:t>
      </w:r>
    </w:p>
    <w:p w:rsidR="00A441EA" w:rsidRPr="00E9602B" w:rsidRDefault="00A441EA" w:rsidP="005F35CD">
      <w:pPr>
        <w:spacing w:before="100" w:beforeAutospacing="1" w:after="120" w:line="360" w:lineRule="auto"/>
        <w:jc w:val="both"/>
        <w:rPr>
          <w:rFonts w:cs="Arial"/>
          <w:color w:val="auto"/>
          <w:spacing w:val="0"/>
          <w:sz w:val="22"/>
        </w:rPr>
      </w:pPr>
      <w:r w:rsidRPr="00E9602B">
        <w:rPr>
          <w:rFonts w:cs="Arial"/>
          <w:color w:val="auto"/>
          <w:spacing w:val="0"/>
          <w:sz w:val="22"/>
        </w:rPr>
        <w:t xml:space="preserve">3.1 </w:t>
      </w:r>
      <w:r w:rsidRPr="00E9602B">
        <w:rPr>
          <w:rFonts w:cs="Arial"/>
          <w:color w:val="auto"/>
          <w:spacing w:val="0"/>
          <w:sz w:val="22"/>
        </w:rPr>
        <w:tab/>
      </w:r>
      <w:r w:rsidR="005F35BF" w:rsidRPr="00E9602B">
        <w:rPr>
          <w:rFonts w:cs="Arial"/>
          <w:color w:val="auto"/>
          <w:spacing w:val="0"/>
          <w:sz w:val="22"/>
        </w:rPr>
        <w:t>The Prison Kitchen is essential for the smooth operation of the prison given that it is required to prepare over 500 meals per day</w:t>
      </w:r>
      <w:r w:rsidRPr="00E9602B">
        <w:rPr>
          <w:rFonts w:cs="Arial"/>
          <w:color w:val="auto"/>
          <w:spacing w:val="0"/>
          <w:sz w:val="22"/>
        </w:rPr>
        <w:t xml:space="preserve">.  </w:t>
      </w:r>
      <w:r w:rsidRPr="00E9602B">
        <w:rPr>
          <w:rFonts w:cs="Arial"/>
          <w:color w:val="auto"/>
          <w:sz w:val="22"/>
        </w:rPr>
        <w:t xml:space="preserve">The whole unit is spotless and all those working there are appropriately dressed for kitchen work. </w:t>
      </w:r>
      <w:r w:rsidRPr="00E9602B">
        <w:rPr>
          <w:rFonts w:cs="Arial"/>
          <w:color w:val="auto"/>
          <w:spacing w:val="0"/>
          <w:sz w:val="22"/>
        </w:rPr>
        <w:t>T</w:t>
      </w:r>
      <w:r w:rsidR="005F35BF" w:rsidRPr="00E9602B">
        <w:rPr>
          <w:rFonts w:cs="Arial"/>
          <w:color w:val="auto"/>
          <w:spacing w:val="0"/>
          <w:sz w:val="22"/>
        </w:rPr>
        <w:t xml:space="preserve">he </w:t>
      </w:r>
      <w:r w:rsidR="005D747B" w:rsidRPr="00E9602B">
        <w:rPr>
          <w:rFonts w:cs="Arial"/>
          <w:color w:val="auto"/>
          <w:spacing w:val="0"/>
          <w:sz w:val="22"/>
        </w:rPr>
        <w:t xml:space="preserve">prisoners </w:t>
      </w:r>
      <w:r w:rsidRPr="00E9602B">
        <w:rPr>
          <w:rFonts w:cs="Arial"/>
          <w:color w:val="auto"/>
          <w:spacing w:val="0"/>
          <w:sz w:val="22"/>
        </w:rPr>
        <w:t xml:space="preserve">in </w:t>
      </w:r>
      <w:r w:rsidR="005D747B" w:rsidRPr="00E9602B">
        <w:rPr>
          <w:rFonts w:cs="Arial"/>
          <w:color w:val="auto"/>
          <w:spacing w:val="0"/>
          <w:sz w:val="22"/>
        </w:rPr>
        <w:t xml:space="preserve">the </w:t>
      </w:r>
      <w:r w:rsidRPr="00E9602B">
        <w:rPr>
          <w:rFonts w:cs="Arial"/>
          <w:color w:val="auto"/>
          <w:spacing w:val="0"/>
          <w:sz w:val="22"/>
        </w:rPr>
        <w:t>k</w:t>
      </w:r>
      <w:r w:rsidR="005F35BF" w:rsidRPr="00E9602B">
        <w:rPr>
          <w:rFonts w:cs="Arial"/>
          <w:color w:val="auto"/>
          <w:spacing w:val="0"/>
          <w:sz w:val="22"/>
        </w:rPr>
        <w:t xml:space="preserve">itchen </w:t>
      </w:r>
      <w:r w:rsidRPr="00E9602B">
        <w:rPr>
          <w:rFonts w:cs="Arial"/>
          <w:color w:val="auto"/>
          <w:spacing w:val="0"/>
          <w:sz w:val="22"/>
        </w:rPr>
        <w:t>work</w:t>
      </w:r>
      <w:r w:rsidR="005F35BF" w:rsidRPr="00E9602B">
        <w:rPr>
          <w:rFonts w:cs="Arial"/>
          <w:color w:val="auto"/>
          <w:spacing w:val="0"/>
          <w:sz w:val="22"/>
        </w:rPr>
        <w:t xml:space="preserve"> very well alongside the </w:t>
      </w:r>
      <w:r w:rsidR="007C1C82">
        <w:rPr>
          <w:rFonts w:cs="Arial"/>
          <w:color w:val="auto"/>
          <w:spacing w:val="0"/>
          <w:sz w:val="22"/>
        </w:rPr>
        <w:t>chief c</w:t>
      </w:r>
      <w:r w:rsidR="005F35BF" w:rsidRPr="00E9602B">
        <w:rPr>
          <w:rFonts w:cs="Arial"/>
          <w:color w:val="auto"/>
          <w:spacing w:val="0"/>
          <w:sz w:val="22"/>
        </w:rPr>
        <w:t>ook and his team</w:t>
      </w:r>
      <w:r w:rsidRPr="00E9602B">
        <w:rPr>
          <w:rFonts w:cs="Arial"/>
          <w:color w:val="auto"/>
          <w:spacing w:val="0"/>
          <w:sz w:val="22"/>
        </w:rPr>
        <w:t xml:space="preserve"> and despite staff shortages continuing to be a problem</w:t>
      </w:r>
      <w:r w:rsidRPr="00E9602B">
        <w:rPr>
          <w:rFonts w:cs="Arial"/>
          <w:color w:val="auto"/>
          <w:sz w:val="22"/>
        </w:rPr>
        <w:t>, t</w:t>
      </w:r>
      <w:r w:rsidR="007C1C82">
        <w:rPr>
          <w:rFonts w:cs="Arial"/>
          <w:color w:val="auto"/>
          <w:spacing w:val="0"/>
          <w:sz w:val="22"/>
        </w:rPr>
        <w:t>he k</w:t>
      </w:r>
      <w:r w:rsidRPr="00E9602B">
        <w:rPr>
          <w:rFonts w:cs="Arial"/>
          <w:color w:val="auto"/>
          <w:spacing w:val="0"/>
          <w:sz w:val="22"/>
        </w:rPr>
        <w:t>itchen is managed to a high standard and credit should be given to the staff for their dedication and commitment.</w:t>
      </w:r>
    </w:p>
    <w:p w:rsidR="00E50572" w:rsidRDefault="00A441EA" w:rsidP="005F35CD">
      <w:pPr>
        <w:spacing w:before="100" w:beforeAutospacing="1" w:after="120" w:line="360" w:lineRule="auto"/>
        <w:jc w:val="both"/>
        <w:rPr>
          <w:rFonts w:cs="Arial"/>
          <w:color w:val="auto"/>
          <w:sz w:val="22"/>
        </w:rPr>
      </w:pPr>
      <w:r w:rsidRPr="00E9602B">
        <w:rPr>
          <w:rFonts w:cs="Arial"/>
          <w:color w:val="auto"/>
          <w:sz w:val="22"/>
        </w:rPr>
        <w:t xml:space="preserve">3.2 </w:t>
      </w:r>
      <w:r w:rsidRPr="00E9602B">
        <w:rPr>
          <w:rFonts w:cs="Arial"/>
          <w:color w:val="auto"/>
          <w:sz w:val="22"/>
        </w:rPr>
        <w:tab/>
        <w:t>The kitchen provide</w:t>
      </w:r>
      <w:r w:rsidR="00E50572">
        <w:rPr>
          <w:rFonts w:cs="Arial"/>
          <w:color w:val="auto"/>
          <w:sz w:val="22"/>
        </w:rPr>
        <w:t xml:space="preserve">s a varied menu which includes </w:t>
      </w:r>
      <w:r w:rsidR="00BE3728">
        <w:rPr>
          <w:rFonts w:cs="Arial"/>
          <w:color w:val="auto"/>
          <w:sz w:val="22"/>
        </w:rPr>
        <w:t>‘</w:t>
      </w:r>
      <w:r w:rsidR="00E50572">
        <w:rPr>
          <w:rFonts w:cs="Arial"/>
          <w:color w:val="auto"/>
          <w:sz w:val="22"/>
        </w:rPr>
        <w:t>low fat</w:t>
      </w:r>
      <w:r w:rsidR="00BE3728">
        <w:rPr>
          <w:rFonts w:cs="Arial"/>
          <w:color w:val="auto"/>
          <w:sz w:val="22"/>
        </w:rPr>
        <w:t>’</w:t>
      </w:r>
      <w:r w:rsidR="00E50572">
        <w:rPr>
          <w:rFonts w:cs="Arial"/>
          <w:color w:val="auto"/>
          <w:sz w:val="22"/>
        </w:rPr>
        <w:t>, healthy option and v</w:t>
      </w:r>
      <w:r w:rsidRPr="00E9602B">
        <w:rPr>
          <w:rFonts w:cs="Arial"/>
          <w:color w:val="auto"/>
          <w:sz w:val="22"/>
        </w:rPr>
        <w:t>egetarian choices</w:t>
      </w:r>
      <w:r w:rsidRPr="00E9602B">
        <w:rPr>
          <w:rFonts w:cs="Arial"/>
          <w:color w:val="auto"/>
          <w:spacing w:val="0"/>
          <w:sz w:val="22"/>
        </w:rPr>
        <w:t xml:space="preserve"> as well as catering to</w:t>
      </w:r>
      <w:r w:rsidR="00E50572">
        <w:rPr>
          <w:rFonts w:cs="Arial"/>
          <w:color w:val="auto"/>
          <w:spacing w:val="0"/>
          <w:sz w:val="22"/>
        </w:rPr>
        <w:t xml:space="preserve"> </w:t>
      </w:r>
      <w:r w:rsidRPr="00E9602B">
        <w:rPr>
          <w:rFonts w:cs="Arial"/>
          <w:color w:val="auto"/>
          <w:spacing w:val="0"/>
          <w:sz w:val="22"/>
        </w:rPr>
        <w:t xml:space="preserve">the growing </w:t>
      </w:r>
      <w:r w:rsidR="005D747B" w:rsidRPr="00E9602B">
        <w:rPr>
          <w:rFonts w:cs="Arial"/>
          <w:color w:val="auto"/>
          <w:spacing w:val="0"/>
          <w:sz w:val="22"/>
        </w:rPr>
        <w:t xml:space="preserve">number of prisoners </w:t>
      </w:r>
      <w:r w:rsidRPr="00E9602B">
        <w:rPr>
          <w:rFonts w:cs="Arial"/>
          <w:color w:val="auto"/>
          <w:spacing w:val="0"/>
          <w:sz w:val="22"/>
        </w:rPr>
        <w:t>with</w:t>
      </w:r>
      <w:r w:rsidR="005D747B" w:rsidRPr="00E9602B">
        <w:rPr>
          <w:rFonts w:cs="Arial"/>
          <w:color w:val="auto"/>
          <w:spacing w:val="0"/>
          <w:sz w:val="22"/>
        </w:rPr>
        <w:t xml:space="preserve"> special dietary requirements </w:t>
      </w:r>
      <w:r w:rsidRPr="00E9602B">
        <w:rPr>
          <w:rFonts w:cs="Arial"/>
          <w:color w:val="auto"/>
          <w:spacing w:val="0"/>
          <w:sz w:val="22"/>
        </w:rPr>
        <w:t xml:space="preserve">either for </w:t>
      </w:r>
      <w:r w:rsidR="005D747B" w:rsidRPr="00E9602B">
        <w:rPr>
          <w:rFonts w:cs="Arial"/>
          <w:color w:val="auto"/>
          <w:spacing w:val="0"/>
          <w:sz w:val="22"/>
        </w:rPr>
        <w:t xml:space="preserve">medical, religious, </w:t>
      </w:r>
      <w:r w:rsidRPr="00E9602B">
        <w:rPr>
          <w:rFonts w:cs="Arial"/>
          <w:color w:val="auto"/>
          <w:spacing w:val="0"/>
          <w:sz w:val="22"/>
        </w:rPr>
        <w:t xml:space="preserve">or </w:t>
      </w:r>
      <w:r w:rsidR="005D747B" w:rsidRPr="00E9602B">
        <w:rPr>
          <w:rFonts w:cs="Arial"/>
          <w:color w:val="auto"/>
          <w:spacing w:val="0"/>
          <w:sz w:val="22"/>
        </w:rPr>
        <w:t xml:space="preserve">cultural </w:t>
      </w:r>
      <w:r w:rsidRPr="00E9602B">
        <w:rPr>
          <w:rFonts w:cs="Arial"/>
          <w:color w:val="auto"/>
          <w:spacing w:val="0"/>
          <w:sz w:val="22"/>
        </w:rPr>
        <w:t>reasons</w:t>
      </w:r>
      <w:r w:rsidR="005D747B" w:rsidRPr="00E9602B">
        <w:rPr>
          <w:rFonts w:cs="Arial"/>
          <w:color w:val="auto"/>
          <w:spacing w:val="0"/>
          <w:sz w:val="22"/>
        </w:rPr>
        <w:t xml:space="preserve">.  </w:t>
      </w:r>
      <w:r w:rsidRPr="00E9602B">
        <w:rPr>
          <w:rFonts w:cs="Arial"/>
          <w:color w:val="auto"/>
          <w:spacing w:val="0"/>
          <w:sz w:val="22"/>
        </w:rPr>
        <w:t>I</w:t>
      </w:r>
      <w:r w:rsidR="003D74D8" w:rsidRPr="00E9602B">
        <w:rPr>
          <w:rFonts w:cs="Arial"/>
          <w:color w:val="auto"/>
          <w:sz w:val="22"/>
        </w:rPr>
        <w:t xml:space="preserve">n general the Board hears few complaints about the food </w:t>
      </w:r>
      <w:r w:rsidR="004C0F71" w:rsidRPr="00E9602B">
        <w:rPr>
          <w:rFonts w:cs="Arial"/>
          <w:color w:val="auto"/>
          <w:sz w:val="22"/>
        </w:rPr>
        <w:t xml:space="preserve">provided except that it is sometimes cold at point of service.  </w:t>
      </w:r>
    </w:p>
    <w:p w:rsidR="003D74D8" w:rsidRPr="00E50572" w:rsidRDefault="00E50572" w:rsidP="005F35CD">
      <w:pPr>
        <w:spacing w:before="100" w:beforeAutospacing="1" w:after="120" w:line="360" w:lineRule="auto"/>
        <w:jc w:val="both"/>
        <w:rPr>
          <w:rFonts w:cs="Arial"/>
          <w:b/>
          <w:i/>
          <w:color w:val="auto"/>
          <w:sz w:val="22"/>
        </w:rPr>
      </w:pPr>
      <w:r w:rsidRPr="00E50572">
        <w:rPr>
          <w:rFonts w:cs="Arial"/>
          <w:b/>
          <w:i/>
          <w:color w:val="auto"/>
          <w:sz w:val="22"/>
        </w:rPr>
        <w:t xml:space="preserve">Recommendation: </w:t>
      </w:r>
      <w:r w:rsidR="004C0F71" w:rsidRPr="00E50572">
        <w:rPr>
          <w:rFonts w:cs="Arial"/>
          <w:b/>
          <w:i/>
          <w:color w:val="auto"/>
          <w:sz w:val="22"/>
        </w:rPr>
        <w:t>The Board recommends that greater efforts are made to ensure meals are served hot.</w:t>
      </w:r>
    </w:p>
    <w:p w:rsidR="00913508" w:rsidRDefault="00913508" w:rsidP="005F35CD">
      <w:pPr>
        <w:spacing w:before="100" w:beforeAutospacing="1" w:after="120" w:line="360" w:lineRule="auto"/>
        <w:jc w:val="both"/>
        <w:rPr>
          <w:rFonts w:cs="Arial"/>
          <w:b/>
          <w:color w:val="auto"/>
          <w:spacing w:val="0"/>
          <w:sz w:val="22"/>
        </w:rPr>
      </w:pPr>
    </w:p>
    <w:p w:rsidR="00913508" w:rsidRDefault="00913508" w:rsidP="005F35CD">
      <w:pPr>
        <w:spacing w:before="100" w:beforeAutospacing="1" w:after="120" w:line="360" w:lineRule="auto"/>
        <w:jc w:val="both"/>
        <w:rPr>
          <w:rFonts w:cs="Arial"/>
          <w:b/>
          <w:color w:val="auto"/>
          <w:spacing w:val="0"/>
          <w:sz w:val="22"/>
        </w:rPr>
      </w:pPr>
    </w:p>
    <w:p w:rsidR="00913508" w:rsidRDefault="00913508" w:rsidP="005F35CD">
      <w:pPr>
        <w:spacing w:before="100" w:beforeAutospacing="1" w:after="120" w:line="360" w:lineRule="auto"/>
        <w:jc w:val="both"/>
        <w:rPr>
          <w:rFonts w:cs="Arial"/>
          <w:b/>
          <w:color w:val="auto"/>
          <w:spacing w:val="0"/>
          <w:sz w:val="22"/>
        </w:rPr>
      </w:pPr>
    </w:p>
    <w:p w:rsidR="004B1A8F" w:rsidRPr="00E9602B" w:rsidRDefault="005E3B64" w:rsidP="005F35CD">
      <w:pPr>
        <w:spacing w:before="100" w:beforeAutospacing="1" w:after="120" w:line="360" w:lineRule="auto"/>
        <w:jc w:val="both"/>
        <w:rPr>
          <w:rFonts w:cs="Arial"/>
          <w:b/>
          <w:color w:val="auto"/>
          <w:spacing w:val="0"/>
          <w:sz w:val="22"/>
        </w:rPr>
      </w:pPr>
      <w:r w:rsidRPr="00E9602B">
        <w:rPr>
          <w:rFonts w:cs="Arial"/>
          <w:b/>
          <w:color w:val="auto"/>
          <w:spacing w:val="0"/>
          <w:sz w:val="22"/>
        </w:rPr>
        <w:lastRenderedPageBreak/>
        <w:t xml:space="preserve">Section 4 </w:t>
      </w:r>
      <w:r w:rsidR="00E14822" w:rsidRPr="00E9602B">
        <w:rPr>
          <w:rFonts w:cs="Arial"/>
          <w:b/>
          <w:color w:val="auto"/>
          <w:spacing w:val="0"/>
          <w:sz w:val="22"/>
        </w:rPr>
        <w:t xml:space="preserve">- </w:t>
      </w:r>
      <w:r w:rsidR="004B1A8F" w:rsidRPr="00E9602B">
        <w:rPr>
          <w:rFonts w:cs="Arial"/>
          <w:b/>
          <w:color w:val="auto"/>
          <w:spacing w:val="0"/>
          <w:sz w:val="22"/>
        </w:rPr>
        <w:t>CHAPLAINCY</w:t>
      </w:r>
    </w:p>
    <w:p w:rsidR="00E50572" w:rsidRPr="00E9602B" w:rsidRDefault="00856148" w:rsidP="00DA656B">
      <w:pPr>
        <w:spacing w:line="360" w:lineRule="auto"/>
        <w:jc w:val="both"/>
        <w:rPr>
          <w:rFonts w:cs="Arial"/>
          <w:color w:val="auto"/>
          <w:sz w:val="22"/>
        </w:rPr>
      </w:pPr>
      <w:r w:rsidRPr="00E9602B">
        <w:rPr>
          <w:rFonts w:cs="Arial"/>
          <w:color w:val="auto"/>
          <w:spacing w:val="0"/>
          <w:sz w:val="22"/>
        </w:rPr>
        <w:t>4.1</w:t>
      </w:r>
      <w:r w:rsidRPr="00E9602B">
        <w:rPr>
          <w:rFonts w:cs="Arial"/>
          <w:color w:val="auto"/>
          <w:spacing w:val="0"/>
          <w:sz w:val="22"/>
        </w:rPr>
        <w:tab/>
      </w:r>
      <w:r w:rsidR="00820125" w:rsidRPr="00E9602B">
        <w:rPr>
          <w:rFonts w:cs="Arial"/>
          <w:color w:val="auto"/>
          <w:sz w:val="22"/>
        </w:rPr>
        <w:t xml:space="preserve">At present there </w:t>
      </w:r>
      <w:r w:rsidR="00E50572">
        <w:rPr>
          <w:rFonts w:cs="Arial"/>
          <w:color w:val="auto"/>
          <w:sz w:val="22"/>
        </w:rPr>
        <w:t>are four</w:t>
      </w:r>
      <w:r w:rsidR="00820125" w:rsidRPr="00E9602B">
        <w:rPr>
          <w:rFonts w:cs="Arial"/>
          <w:color w:val="auto"/>
          <w:sz w:val="22"/>
        </w:rPr>
        <w:t xml:space="preserve"> Chaplains in Magilligan prison</w:t>
      </w:r>
      <w:r w:rsidR="00D260C0" w:rsidRPr="00E9602B">
        <w:rPr>
          <w:rFonts w:cs="Arial"/>
          <w:color w:val="auto"/>
          <w:sz w:val="22"/>
        </w:rPr>
        <w:t>.  The co-ordination Chaplain is Father O’Hagan, who has over 300 prisoners</w:t>
      </w:r>
      <w:r w:rsidR="00E50572">
        <w:rPr>
          <w:rFonts w:cs="Arial"/>
          <w:color w:val="auto"/>
          <w:sz w:val="22"/>
        </w:rPr>
        <w:t xml:space="preserve"> - </w:t>
      </w:r>
      <w:r w:rsidR="00D260C0" w:rsidRPr="00E9602B">
        <w:rPr>
          <w:rFonts w:cs="Arial"/>
          <w:color w:val="auto"/>
          <w:sz w:val="22"/>
        </w:rPr>
        <w:t>out of a total of approximately 564</w:t>
      </w:r>
      <w:r w:rsidR="00E50572" w:rsidRPr="00E50572">
        <w:rPr>
          <w:rFonts w:cs="Arial"/>
          <w:color w:val="auto"/>
          <w:sz w:val="22"/>
        </w:rPr>
        <w:t xml:space="preserve"> </w:t>
      </w:r>
      <w:r w:rsidR="00E50572">
        <w:rPr>
          <w:rFonts w:cs="Arial"/>
          <w:color w:val="auto"/>
          <w:sz w:val="22"/>
        </w:rPr>
        <w:t xml:space="preserve">- </w:t>
      </w:r>
      <w:r w:rsidR="00E50572" w:rsidRPr="00E9602B">
        <w:rPr>
          <w:rFonts w:cs="Arial"/>
          <w:color w:val="auto"/>
          <w:sz w:val="22"/>
        </w:rPr>
        <w:t>on his case load</w:t>
      </w:r>
      <w:r w:rsidR="00D260C0" w:rsidRPr="00E9602B">
        <w:rPr>
          <w:rFonts w:cs="Arial"/>
          <w:color w:val="auto"/>
          <w:sz w:val="22"/>
        </w:rPr>
        <w:t xml:space="preserve">.  He is in the prison every day and has a Mass every Sunday and two on a Thursday.  </w:t>
      </w:r>
      <w:r w:rsidR="003B28DA">
        <w:rPr>
          <w:rFonts w:cs="Arial"/>
          <w:color w:val="auto"/>
          <w:sz w:val="22"/>
        </w:rPr>
        <w:t>The Free Presbyterian Minister also holds a service every Sunday.  T</w:t>
      </w:r>
      <w:r w:rsidR="00D260C0" w:rsidRPr="00E9602B">
        <w:rPr>
          <w:rFonts w:cs="Arial"/>
          <w:color w:val="auto"/>
          <w:sz w:val="22"/>
        </w:rPr>
        <w:t>he M</w:t>
      </w:r>
      <w:r w:rsidR="00E50572">
        <w:rPr>
          <w:rFonts w:cs="Arial"/>
          <w:color w:val="auto"/>
          <w:sz w:val="22"/>
        </w:rPr>
        <w:t xml:space="preserve">ethodist Chaplain - </w:t>
      </w:r>
      <w:r w:rsidR="00820125" w:rsidRPr="00E9602B">
        <w:rPr>
          <w:rFonts w:cs="Arial"/>
          <w:color w:val="auto"/>
          <w:sz w:val="22"/>
        </w:rPr>
        <w:t>as well as ministering to the Methodist pri</w:t>
      </w:r>
      <w:r w:rsidR="00E50572">
        <w:rPr>
          <w:rFonts w:cs="Arial"/>
          <w:color w:val="auto"/>
          <w:sz w:val="22"/>
        </w:rPr>
        <w:t xml:space="preserve">soners who are small in number - </w:t>
      </w:r>
      <w:r w:rsidR="00820125" w:rsidRPr="00E9602B">
        <w:rPr>
          <w:rFonts w:cs="Arial"/>
          <w:color w:val="auto"/>
          <w:sz w:val="22"/>
        </w:rPr>
        <w:t>deals wit</w:t>
      </w:r>
      <w:r w:rsidR="00E50572">
        <w:rPr>
          <w:rFonts w:cs="Arial"/>
          <w:color w:val="auto"/>
          <w:sz w:val="22"/>
        </w:rPr>
        <w:t xml:space="preserve">h other Christian denominations i.e.: </w:t>
      </w:r>
      <w:r w:rsidR="003B28DA">
        <w:rPr>
          <w:rFonts w:cs="Arial"/>
          <w:color w:val="auto"/>
          <w:sz w:val="22"/>
        </w:rPr>
        <w:t xml:space="preserve">Baptist and </w:t>
      </w:r>
      <w:r w:rsidR="00820125" w:rsidRPr="00E9602B">
        <w:rPr>
          <w:rFonts w:cs="Arial"/>
          <w:color w:val="auto"/>
          <w:sz w:val="22"/>
        </w:rPr>
        <w:t>Elim etc.</w:t>
      </w:r>
      <w:r w:rsidR="00D260C0" w:rsidRPr="00E9602B">
        <w:rPr>
          <w:rFonts w:cs="Arial"/>
          <w:color w:val="auto"/>
          <w:sz w:val="22"/>
        </w:rPr>
        <w:t xml:space="preserve"> </w:t>
      </w:r>
    </w:p>
    <w:p w:rsidR="004B1A8F" w:rsidRPr="00E9602B" w:rsidRDefault="004B1A8F" w:rsidP="005F35CD">
      <w:pPr>
        <w:spacing w:before="100" w:beforeAutospacing="1" w:after="120" w:line="360" w:lineRule="auto"/>
        <w:jc w:val="both"/>
        <w:rPr>
          <w:rFonts w:cs="Arial"/>
          <w:b/>
          <w:color w:val="auto"/>
          <w:spacing w:val="0"/>
          <w:sz w:val="22"/>
        </w:rPr>
      </w:pPr>
      <w:r w:rsidRPr="00E9602B">
        <w:rPr>
          <w:rFonts w:cs="Arial"/>
          <w:b/>
          <w:color w:val="auto"/>
          <w:spacing w:val="0"/>
          <w:sz w:val="22"/>
        </w:rPr>
        <w:t xml:space="preserve">Section 5 </w:t>
      </w:r>
      <w:r w:rsidR="00164742" w:rsidRPr="00E9602B">
        <w:rPr>
          <w:rFonts w:cs="Arial"/>
          <w:b/>
          <w:color w:val="auto"/>
          <w:spacing w:val="0"/>
          <w:sz w:val="22"/>
        </w:rPr>
        <w:t xml:space="preserve">- </w:t>
      </w:r>
      <w:r w:rsidRPr="00E9602B">
        <w:rPr>
          <w:rFonts w:cs="Arial"/>
          <w:b/>
          <w:color w:val="auto"/>
          <w:spacing w:val="0"/>
          <w:sz w:val="22"/>
        </w:rPr>
        <w:t xml:space="preserve">EDUCATION </w:t>
      </w:r>
      <w:r w:rsidR="00D42A9C" w:rsidRPr="00E9602B">
        <w:rPr>
          <w:rFonts w:cs="Arial"/>
          <w:b/>
          <w:color w:val="auto"/>
          <w:spacing w:val="0"/>
          <w:sz w:val="22"/>
        </w:rPr>
        <w:t xml:space="preserve">AND </w:t>
      </w:r>
      <w:r w:rsidRPr="00E9602B">
        <w:rPr>
          <w:rFonts w:cs="Arial"/>
          <w:b/>
          <w:color w:val="auto"/>
          <w:spacing w:val="0"/>
          <w:sz w:val="22"/>
        </w:rPr>
        <w:t xml:space="preserve">TRAINING </w:t>
      </w:r>
    </w:p>
    <w:p w:rsidR="00CB0C5B" w:rsidRPr="00E9602B" w:rsidRDefault="00FC27C7" w:rsidP="005F35CD">
      <w:pPr>
        <w:spacing w:before="100" w:beforeAutospacing="1" w:after="120" w:line="360" w:lineRule="auto"/>
        <w:jc w:val="both"/>
        <w:rPr>
          <w:rFonts w:cs="Arial"/>
          <w:color w:val="auto"/>
          <w:sz w:val="22"/>
        </w:rPr>
      </w:pPr>
      <w:r w:rsidRPr="00E9602B">
        <w:rPr>
          <w:rFonts w:cs="Arial"/>
          <w:color w:val="auto"/>
          <w:spacing w:val="0"/>
          <w:sz w:val="22"/>
        </w:rPr>
        <w:t>5.1</w:t>
      </w:r>
      <w:r w:rsidRPr="00E9602B">
        <w:rPr>
          <w:rFonts w:cs="Arial"/>
          <w:color w:val="auto"/>
          <w:spacing w:val="0"/>
          <w:sz w:val="22"/>
        </w:rPr>
        <w:tab/>
      </w:r>
      <w:r w:rsidR="000129B4" w:rsidRPr="00E9602B">
        <w:rPr>
          <w:rFonts w:cs="Arial"/>
          <w:color w:val="auto"/>
          <w:spacing w:val="0"/>
          <w:sz w:val="22"/>
        </w:rPr>
        <w:t>As in life</w:t>
      </w:r>
      <w:r w:rsidR="000129B4" w:rsidRPr="00E9602B">
        <w:rPr>
          <w:rFonts w:cs="Arial"/>
          <w:color w:val="auto"/>
          <w:sz w:val="22"/>
        </w:rPr>
        <w:t xml:space="preserve"> outside</w:t>
      </w:r>
      <w:r w:rsidR="00E50572">
        <w:rPr>
          <w:rFonts w:cs="Arial"/>
          <w:color w:val="auto"/>
          <w:sz w:val="22"/>
        </w:rPr>
        <w:t>,</w:t>
      </w:r>
      <w:r w:rsidR="000129B4" w:rsidRPr="00E9602B">
        <w:rPr>
          <w:rFonts w:cs="Arial"/>
          <w:color w:val="auto"/>
          <w:sz w:val="22"/>
        </w:rPr>
        <w:t xml:space="preserve"> prison education is vitally important because of all the values and opportunities it can bring to individuals within Magilligan</w:t>
      </w:r>
      <w:r w:rsidR="00913508">
        <w:rPr>
          <w:rFonts w:cs="Arial"/>
          <w:color w:val="auto"/>
          <w:sz w:val="22"/>
        </w:rPr>
        <w:t xml:space="preserve">.  The </w:t>
      </w:r>
      <w:r w:rsidR="00E50572">
        <w:rPr>
          <w:rFonts w:cs="Arial"/>
          <w:color w:val="auto"/>
          <w:sz w:val="22"/>
        </w:rPr>
        <w:t>NIPS</w:t>
      </w:r>
      <w:r w:rsidR="000129B4" w:rsidRPr="00E9602B">
        <w:rPr>
          <w:rFonts w:cs="Arial"/>
          <w:color w:val="auto"/>
          <w:sz w:val="22"/>
        </w:rPr>
        <w:t xml:space="preserve"> is fortunate in having staff who are committed to encouraging prisoners to take advantage of the provision which exists within the regime.</w:t>
      </w:r>
    </w:p>
    <w:p w:rsidR="0005686F" w:rsidRPr="00E9602B" w:rsidRDefault="0005686F" w:rsidP="005F35CD">
      <w:pPr>
        <w:spacing w:before="100" w:beforeAutospacing="1" w:after="120" w:line="360" w:lineRule="auto"/>
        <w:jc w:val="both"/>
        <w:rPr>
          <w:rFonts w:cs="Arial"/>
          <w:color w:val="auto"/>
          <w:sz w:val="22"/>
        </w:rPr>
      </w:pPr>
      <w:r w:rsidRPr="00E9602B">
        <w:rPr>
          <w:rFonts w:cs="Arial"/>
          <w:color w:val="auto"/>
          <w:sz w:val="22"/>
        </w:rPr>
        <w:t>5.2</w:t>
      </w:r>
      <w:r w:rsidRPr="00E9602B">
        <w:rPr>
          <w:rFonts w:cs="Arial"/>
          <w:color w:val="auto"/>
          <w:sz w:val="22"/>
        </w:rPr>
        <w:tab/>
      </w:r>
      <w:r w:rsidR="00E50572">
        <w:rPr>
          <w:rFonts w:cs="Arial"/>
          <w:color w:val="auto"/>
          <w:sz w:val="22"/>
        </w:rPr>
        <w:t>Generally,</w:t>
      </w:r>
      <w:r w:rsidR="000129B4" w:rsidRPr="00E9602B">
        <w:rPr>
          <w:rFonts w:cs="Arial"/>
          <w:color w:val="auto"/>
          <w:sz w:val="22"/>
        </w:rPr>
        <w:t xml:space="preserve"> the delivery of education within Magilligan is based on Library, Skills and Vocational Guidance.  The policy for education </w:t>
      </w:r>
      <w:r w:rsidR="00226C0B" w:rsidRPr="00E9602B">
        <w:rPr>
          <w:rFonts w:cs="Arial"/>
          <w:color w:val="auto"/>
          <w:sz w:val="22"/>
        </w:rPr>
        <w:t>within the prison appears to be determined at Prison Headquarters and subsequently followed within each of the prisons</w:t>
      </w:r>
      <w:r w:rsidRPr="00E9602B">
        <w:rPr>
          <w:rFonts w:cs="Arial"/>
          <w:color w:val="auto"/>
          <w:sz w:val="22"/>
        </w:rPr>
        <w:t>.</w:t>
      </w:r>
      <w:r w:rsidR="00E50572">
        <w:rPr>
          <w:rFonts w:cs="Arial"/>
          <w:color w:val="auto"/>
          <w:sz w:val="22"/>
        </w:rPr>
        <w:t xml:space="preserve">  But i</w:t>
      </w:r>
      <w:r w:rsidR="00226C0B" w:rsidRPr="00E9602B">
        <w:rPr>
          <w:rFonts w:cs="Arial"/>
          <w:color w:val="auto"/>
          <w:sz w:val="22"/>
        </w:rPr>
        <w:t>t would also appear that those in charge of education within the individual prisons are not consulted in the drawing up over the overall policy and this is a matter of regret.</w:t>
      </w:r>
    </w:p>
    <w:p w:rsidR="00B23DEE" w:rsidRPr="00E9602B" w:rsidRDefault="00CB0C5B" w:rsidP="005F35CD">
      <w:pPr>
        <w:spacing w:before="100" w:beforeAutospacing="1" w:after="120" w:line="360" w:lineRule="auto"/>
        <w:jc w:val="both"/>
        <w:rPr>
          <w:rFonts w:cs="Arial"/>
          <w:color w:val="auto"/>
          <w:sz w:val="22"/>
        </w:rPr>
      </w:pPr>
      <w:r w:rsidRPr="00E9602B">
        <w:rPr>
          <w:rFonts w:cs="Arial"/>
          <w:color w:val="auto"/>
          <w:spacing w:val="0"/>
          <w:sz w:val="22"/>
        </w:rPr>
        <w:t>5.</w:t>
      </w:r>
      <w:r w:rsidR="0005686F" w:rsidRPr="00E9602B">
        <w:rPr>
          <w:rFonts w:cs="Arial"/>
          <w:color w:val="auto"/>
          <w:spacing w:val="0"/>
          <w:sz w:val="22"/>
        </w:rPr>
        <w:t>3</w:t>
      </w:r>
      <w:r w:rsidRPr="00E9602B">
        <w:rPr>
          <w:rFonts w:cs="Arial"/>
          <w:color w:val="auto"/>
          <w:spacing w:val="0"/>
          <w:sz w:val="22"/>
        </w:rPr>
        <w:tab/>
      </w:r>
      <w:r w:rsidR="00226C0B" w:rsidRPr="00E9602B">
        <w:rPr>
          <w:rFonts w:cs="Arial"/>
          <w:color w:val="auto"/>
          <w:spacing w:val="0"/>
          <w:sz w:val="22"/>
        </w:rPr>
        <w:t>Within Magilligan there are a number of major is</w:t>
      </w:r>
      <w:r w:rsidR="00E50572">
        <w:rPr>
          <w:rFonts w:cs="Arial"/>
          <w:color w:val="auto"/>
          <w:spacing w:val="0"/>
          <w:sz w:val="22"/>
        </w:rPr>
        <w:t>sues which need to be resolved - and quickly -</w:t>
      </w:r>
      <w:r w:rsidR="00226C0B" w:rsidRPr="00E9602B">
        <w:rPr>
          <w:rFonts w:cs="Arial"/>
          <w:color w:val="auto"/>
          <w:spacing w:val="0"/>
          <w:sz w:val="22"/>
        </w:rPr>
        <w:t xml:space="preserve"> if education is to be delivered in the most effective way possible.  For example, three senior members of staff have retired or resigned and have not been replaced</w:t>
      </w:r>
      <w:r w:rsidR="00E50572">
        <w:rPr>
          <w:rFonts w:cs="Arial"/>
          <w:color w:val="auto"/>
          <w:spacing w:val="0"/>
          <w:sz w:val="22"/>
        </w:rPr>
        <w:t>.  O</w:t>
      </w:r>
      <w:r w:rsidR="00226C0B" w:rsidRPr="00E9602B">
        <w:rPr>
          <w:rFonts w:cs="Arial"/>
          <w:color w:val="auto"/>
          <w:spacing w:val="0"/>
          <w:sz w:val="22"/>
        </w:rPr>
        <w:t xml:space="preserve">ne of these was the Head of the Learning and Skills Department who retired in December 2013 </w:t>
      </w:r>
      <w:r w:rsidR="00E50572">
        <w:rPr>
          <w:rFonts w:cs="Arial"/>
          <w:color w:val="auto"/>
          <w:spacing w:val="0"/>
          <w:sz w:val="22"/>
        </w:rPr>
        <w:t>and that</w:t>
      </w:r>
      <w:r w:rsidR="00226C0B" w:rsidRPr="00E9602B">
        <w:rPr>
          <w:rFonts w:cs="Arial"/>
          <w:color w:val="auto"/>
          <w:spacing w:val="0"/>
          <w:sz w:val="22"/>
        </w:rPr>
        <w:t xml:space="preserve"> position is now covered by an Acting Head.  It is impor</w:t>
      </w:r>
      <w:r w:rsidR="00E50572">
        <w:rPr>
          <w:rFonts w:cs="Arial"/>
          <w:color w:val="auto"/>
          <w:spacing w:val="0"/>
          <w:sz w:val="22"/>
        </w:rPr>
        <w:t>tant to stress that the Acting H</w:t>
      </w:r>
      <w:r w:rsidR="00226C0B" w:rsidRPr="00E9602B">
        <w:rPr>
          <w:rFonts w:cs="Arial"/>
          <w:color w:val="auto"/>
          <w:spacing w:val="0"/>
          <w:sz w:val="22"/>
        </w:rPr>
        <w:t>ead is dedicated to providing the best possible service to all of the prisoners and she should be commended for the positive manner in which she fulfils her role.</w:t>
      </w:r>
    </w:p>
    <w:p w:rsidR="00856148" w:rsidRPr="00E9602B" w:rsidRDefault="00CB0C5B" w:rsidP="005F35CD">
      <w:pPr>
        <w:spacing w:before="100" w:beforeAutospacing="1" w:after="120" w:line="360" w:lineRule="auto"/>
        <w:jc w:val="both"/>
        <w:rPr>
          <w:rFonts w:cs="Arial"/>
          <w:color w:val="auto"/>
          <w:sz w:val="22"/>
        </w:rPr>
      </w:pPr>
      <w:r w:rsidRPr="00E9602B">
        <w:rPr>
          <w:rFonts w:cs="Arial"/>
          <w:color w:val="auto"/>
          <w:sz w:val="22"/>
        </w:rPr>
        <w:t>5.</w:t>
      </w:r>
      <w:r w:rsidR="0005686F" w:rsidRPr="00E9602B">
        <w:rPr>
          <w:rFonts w:cs="Arial"/>
          <w:color w:val="auto"/>
          <w:sz w:val="22"/>
        </w:rPr>
        <w:t>4</w:t>
      </w:r>
      <w:r w:rsidRPr="00E9602B">
        <w:rPr>
          <w:rFonts w:cs="Arial"/>
          <w:color w:val="auto"/>
          <w:sz w:val="22"/>
        </w:rPr>
        <w:tab/>
      </w:r>
      <w:r w:rsidR="00B23DEE" w:rsidRPr="00E9602B">
        <w:rPr>
          <w:rFonts w:cs="Arial"/>
          <w:color w:val="auto"/>
          <w:sz w:val="22"/>
        </w:rPr>
        <w:t xml:space="preserve">The </w:t>
      </w:r>
      <w:r w:rsidR="00226C0B" w:rsidRPr="00E9602B">
        <w:rPr>
          <w:rFonts w:cs="Arial"/>
          <w:color w:val="auto"/>
          <w:sz w:val="22"/>
        </w:rPr>
        <w:t>other major concern is that there is great uncertainty</w:t>
      </w:r>
      <w:r w:rsidR="00775AA4" w:rsidRPr="00E9602B">
        <w:rPr>
          <w:rFonts w:cs="Arial"/>
          <w:color w:val="auto"/>
          <w:sz w:val="22"/>
        </w:rPr>
        <w:t xml:space="preserve"> about the future delivery of education within the </w:t>
      </w:r>
      <w:r w:rsidR="00E50572">
        <w:rPr>
          <w:rFonts w:cs="Arial"/>
          <w:color w:val="auto"/>
          <w:sz w:val="22"/>
        </w:rPr>
        <w:t>NIPS</w:t>
      </w:r>
      <w:r w:rsidR="00856148" w:rsidRPr="00E9602B">
        <w:rPr>
          <w:rFonts w:cs="Arial"/>
          <w:color w:val="auto"/>
          <w:sz w:val="22"/>
        </w:rPr>
        <w:t>.</w:t>
      </w:r>
      <w:r w:rsidR="00775AA4" w:rsidRPr="00E9602B">
        <w:rPr>
          <w:rFonts w:cs="Arial"/>
          <w:color w:val="auto"/>
          <w:sz w:val="22"/>
        </w:rPr>
        <w:t xml:space="preserve">  A review </w:t>
      </w:r>
      <w:r w:rsidR="00E50572" w:rsidRPr="00E9602B">
        <w:rPr>
          <w:rFonts w:cs="Arial"/>
          <w:color w:val="auto"/>
          <w:sz w:val="22"/>
        </w:rPr>
        <w:t xml:space="preserve">has been </w:t>
      </w:r>
      <w:r w:rsidR="00775AA4" w:rsidRPr="00E9602B">
        <w:rPr>
          <w:rFonts w:cs="Arial"/>
          <w:color w:val="auto"/>
          <w:sz w:val="22"/>
        </w:rPr>
        <w:t>underway for some time and there is a need for a decision to be reached whether Learning and Skills will be outsourced or retained in-house or some type of combination.  While such uncertainty prevails</w:t>
      </w:r>
      <w:r w:rsidR="00E50572">
        <w:rPr>
          <w:rFonts w:cs="Arial"/>
          <w:color w:val="auto"/>
          <w:sz w:val="22"/>
        </w:rPr>
        <w:t>,</w:t>
      </w:r>
      <w:r w:rsidR="00775AA4" w:rsidRPr="00E9602B">
        <w:rPr>
          <w:rFonts w:cs="Arial"/>
          <w:color w:val="auto"/>
          <w:sz w:val="22"/>
        </w:rPr>
        <w:t xml:space="preserve"> difficulties regarding staffing and resources are bound to be increased. </w:t>
      </w:r>
    </w:p>
    <w:p w:rsidR="00E647C8" w:rsidRPr="00E9602B" w:rsidRDefault="00CB0C5B" w:rsidP="005F35CD">
      <w:pPr>
        <w:spacing w:before="100" w:beforeAutospacing="1" w:after="120" w:line="360" w:lineRule="auto"/>
        <w:jc w:val="both"/>
        <w:rPr>
          <w:rFonts w:cs="Arial"/>
          <w:color w:val="auto"/>
          <w:sz w:val="22"/>
        </w:rPr>
      </w:pPr>
      <w:r w:rsidRPr="00E9602B">
        <w:rPr>
          <w:rFonts w:cs="Arial"/>
          <w:color w:val="auto"/>
          <w:sz w:val="22"/>
        </w:rPr>
        <w:t>5.</w:t>
      </w:r>
      <w:r w:rsidR="0005686F" w:rsidRPr="00E9602B">
        <w:rPr>
          <w:rFonts w:cs="Arial"/>
          <w:color w:val="auto"/>
          <w:sz w:val="22"/>
        </w:rPr>
        <w:t>5</w:t>
      </w:r>
      <w:r w:rsidRPr="00E9602B">
        <w:rPr>
          <w:rFonts w:cs="Arial"/>
          <w:color w:val="auto"/>
          <w:sz w:val="22"/>
        </w:rPr>
        <w:tab/>
      </w:r>
      <w:r w:rsidR="00775AA4" w:rsidRPr="00E9602B">
        <w:rPr>
          <w:rFonts w:cs="Arial"/>
          <w:color w:val="auto"/>
          <w:sz w:val="22"/>
        </w:rPr>
        <w:t>Despite these concerns</w:t>
      </w:r>
      <w:r w:rsidR="00E50572">
        <w:rPr>
          <w:rFonts w:cs="Arial"/>
          <w:color w:val="auto"/>
          <w:sz w:val="22"/>
        </w:rPr>
        <w:t>,</w:t>
      </w:r>
      <w:r w:rsidR="00775AA4" w:rsidRPr="00E9602B">
        <w:rPr>
          <w:rFonts w:cs="Arial"/>
          <w:color w:val="auto"/>
          <w:sz w:val="22"/>
        </w:rPr>
        <w:t xml:space="preserve"> it is pleasing to note the many positive elements that are being delivered through the Learning and Skills programme and Vocational Guidance with a significant number of prisoners achieving educational and </w:t>
      </w:r>
      <w:r w:rsidR="00E647C8" w:rsidRPr="00E9602B">
        <w:rPr>
          <w:rFonts w:cs="Arial"/>
          <w:color w:val="auto"/>
          <w:sz w:val="22"/>
        </w:rPr>
        <w:t>vocational training certificates</w:t>
      </w:r>
      <w:r w:rsidR="00784BB5" w:rsidRPr="00E9602B">
        <w:rPr>
          <w:rFonts w:cs="Arial"/>
          <w:color w:val="auto"/>
          <w:sz w:val="22"/>
        </w:rPr>
        <w:t>.</w:t>
      </w:r>
      <w:r w:rsidR="00E647C8" w:rsidRPr="00E9602B">
        <w:rPr>
          <w:rFonts w:cs="Arial"/>
          <w:color w:val="auto"/>
          <w:sz w:val="22"/>
        </w:rPr>
        <w:t xml:space="preserve">  There is a wide range of ability to be catered for, from those on level one to those undertaking degree modules through the Open University and it is gratifying to record that one former </w:t>
      </w:r>
      <w:r w:rsidR="00E647C8" w:rsidRPr="00E9602B">
        <w:rPr>
          <w:rFonts w:cs="Arial"/>
          <w:color w:val="auto"/>
          <w:sz w:val="22"/>
        </w:rPr>
        <w:lastRenderedPageBreak/>
        <w:t>prisoner graduated with a 2.1 Hon</w:t>
      </w:r>
      <w:r w:rsidR="006052BB" w:rsidRPr="00E9602B">
        <w:rPr>
          <w:rFonts w:cs="Arial"/>
          <w:color w:val="auto"/>
          <w:sz w:val="22"/>
        </w:rPr>
        <w:t>our</w:t>
      </w:r>
      <w:r w:rsidR="00E647C8" w:rsidRPr="00E9602B">
        <w:rPr>
          <w:rFonts w:cs="Arial"/>
          <w:color w:val="auto"/>
          <w:sz w:val="22"/>
        </w:rPr>
        <w:t>s Degree and others are at various stages of obtaining degrees and diplomas.</w:t>
      </w:r>
      <w:r w:rsidR="00D260C0" w:rsidRPr="00E9602B">
        <w:rPr>
          <w:rFonts w:cs="Arial"/>
          <w:color w:val="auto"/>
          <w:sz w:val="22"/>
        </w:rPr>
        <w:t xml:space="preserve">  </w:t>
      </w:r>
      <w:r w:rsidR="00E647C8" w:rsidRPr="00E9602B">
        <w:rPr>
          <w:rFonts w:cs="Arial"/>
          <w:color w:val="auto"/>
          <w:sz w:val="22"/>
        </w:rPr>
        <w:t>Likewise</w:t>
      </w:r>
      <w:r w:rsidR="00E50572">
        <w:rPr>
          <w:rFonts w:cs="Arial"/>
          <w:color w:val="auto"/>
          <w:sz w:val="22"/>
        </w:rPr>
        <w:t>,</w:t>
      </w:r>
      <w:r w:rsidR="00E647C8" w:rsidRPr="00E9602B">
        <w:rPr>
          <w:rFonts w:cs="Arial"/>
          <w:color w:val="auto"/>
          <w:sz w:val="22"/>
        </w:rPr>
        <w:t xml:space="preserve"> many prisoners have benefitted from the opportunities provided through Vocational Guidance with qualifications being obtained in such trades as carpentry and joinery, furniture craft, plastering, wall and floor tiling, painting and decorating, metal fabrication and computing.  Such experience and qualifications will be of benefit when prison sentences are completed and employment opportunities arise.</w:t>
      </w:r>
    </w:p>
    <w:p w:rsidR="00AA62EE" w:rsidRPr="00E9602B" w:rsidRDefault="00E647C8" w:rsidP="005F35CD">
      <w:pPr>
        <w:spacing w:before="100" w:beforeAutospacing="1" w:after="120" w:line="360" w:lineRule="auto"/>
        <w:jc w:val="both"/>
        <w:rPr>
          <w:rFonts w:cs="Arial"/>
          <w:color w:val="auto"/>
          <w:sz w:val="22"/>
        </w:rPr>
      </w:pPr>
      <w:r w:rsidRPr="00E9602B">
        <w:rPr>
          <w:rFonts w:cs="Arial"/>
          <w:color w:val="auto"/>
          <w:sz w:val="22"/>
        </w:rPr>
        <w:t>5.6</w:t>
      </w:r>
      <w:r w:rsidRPr="00E9602B">
        <w:rPr>
          <w:rFonts w:cs="Arial"/>
          <w:color w:val="auto"/>
          <w:sz w:val="22"/>
        </w:rPr>
        <w:tab/>
        <w:t>As indicated earlier</w:t>
      </w:r>
      <w:r w:rsidR="00E50572">
        <w:rPr>
          <w:rFonts w:cs="Arial"/>
          <w:color w:val="auto"/>
          <w:sz w:val="22"/>
        </w:rPr>
        <w:t>,</w:t>
      </w:r>
      <w:r w:rsidRPr="00E9602B">
        <w:rPr>
          <w:rFonts w:cs="Arial"/>
          <w:color w:val="auto"/>
          <w:sz w:val="22"/>
        </w:rPr>
        <w:t xml:space="preserve"> there is a shortfall of three staff in the Learning and Skills Department</w:t>
      </w:r>
      <w:r w:rsidR="00AA62EE" w:rsidRPr="00E9602B">
        <w:rPr>
          <w:rFonts w:cs="Arial"/>
          <w:color w:val="auto"/>
          <w:sz w:val="22"/>
        </w:rPr>
        <w:t xml:space="preserve"> with the existing </w:t>
      </w:r>
      <w:r w:rsidR="00D260C0" w:rsidRPr="00E9602B">
        <w:rPr>
          <w:rFonts w:cs="Arial"/>
          <w:color w:val="auto"/>
          <w:sz w:val="22"/>
        </w:rPr>
        <w:t>compliment</w:t>
      </w:r>
      <w:r w:rsidR="00E50572">
        <w:rPr>
          <w:rFonts w:cs="Arial"/>
          <w:color w:val="auto"/>
          <w:sz w:val="22"/>
        </w:rPr>
        <w:t xml:space="preserve"> being one</w:t>
      </w:r>
      <w:r w:rsidR="00AA62EE" w:rsidRPr="00E9602B">
        <w:rPr>
          <w:rFonts w:cs="Arial"/>
          <w:color w:val="auto"/>
          <w:sz w:val="22"/>
        </w:rPr>
        <w:t xml:space="preserve"> Acting Hea</w:t>
      </w:r>
      <w:r w:rsidR="00E50572">
        <w:rPr>
          <w:rFonts w:cs="Arial"/>
          <w:color w:val="auto"/>
          <w:sz w:val="22"/>
        </w:rPr>
        <w:t>d, two full time teachers, two</w:t>
      </w:r>
      <w:r w:rsidR="00D260C0" w:rsidRPr="00E9602B">
        <w:rPr>
          <w:rFonts w:cs="Arial"/>
          <w:color w:val="auto"/>
          <w:sz w:val="22"/>
        </w:rPr>
        <w:t xml:space="preserve"> part-</w:t>
      </w:r>
      <w:r w:rsidR="00AA62EE" w:rsidRPr="00E9602B">
        <w:rPr>
          <w:rFonts w:cs="Arial"/>
          <w:color w:val="auto"/>
          <w:sz w:val="22"/>
        </w:rPr>
        <w:t>time teachers</w:t>
      </w:r>
      <w:r w:rsidR="00D260C0" w:rsidRPr="00E9602B">
        <w:rPr>
          <w:rFonts w:cs="Arial"/>
          <w:color w:val="auto"/>
          <w:sz w:val="22"/>
        </w:rPr>
        <w:t xml:space="preserve"> -</w:t>
      </w:r>
      <w:r w:rsidR="00AA62EE" w:rsidRPr="00E9602B">
        <w:rPr>
          <w:rFonts w:cs="Arial"/>
          <w:color w:val="auto"/>
          <w:sz w:val="22"/>
        </w:rPr>
        <w:t xml:space="preserve"> augmented with 5 teachers from the North West College.  One part–time teacher is currently on sick leave.  There is also a writer in residence for 10 ½ hours each week and a music teacher funded by the Arts Council.</w:t>
      </w:r>
    </w:p>
    <w:p w:rsidR="00AA62EE" w:rsidRPr="00E9602B" w:rsidRDefault="00AA62EE" w:rsidP="005F35CD">
      <w:pPr>
        <w:spacing w:before="100" w:beforeAutospacing="1" w:after="120" w:line="360" w:lineRule="auto"/>
        <w:jc w:val="both"/>
        <w:rPr>
          <w:rFonts w:cs="Arial"/>
          <w:color w:val="auto"/>
          <w:sz w:val="22"/>
        </w:rPr>
      </w:pPr>
      <w:r w:rsidRPr="00E9602B">
        <w:rPr>
          <w:rFonts w:cs="Arial"/>
          <w:color w:val="auto"/>
          <w:sz w:val="22"/>
        </w:rPr>
        <w:t>5.7</w:t>
      </w:r>
      <w:r w:rsidRPr="00E9602B">
        <w:rPr>
          <w:rFonts w:cs="Arial"/>
          <w:color w:val="auto"/>
          <w:sz w:val="22"/>
        </w:rPr>
        <w:tab/>
        <w:t>It is good to note that there are currently six classes organised to teach English as a second language to foreign national</w:t>
      </w:r>
      <w:r w:rsidR="00E50572">
        <w:rPr>
          <w:rFonts w:cs="Arial"/>
          <w:color w:val="auto"/>
          <w:sz w:val="22"/>
        </w:rPr>
        <w:t xml:space="preserve"> prisoner</w:t>
      </w:r>
      <w:r w:rsidRPr="00E9602B">
        <w:rPr>
          <w:rFonts w:cs="Arial"/>
          <w:color w:val="auto"/>
          <w:sz w:val="22"/>
        </w:rPr>
        <w:t>s</w:t>
      </w:r>
      <w:r w:rsidR="00E50572">
        <w:rPr>
          <w:rFonts w:cs="Arial"/>
          <w:color w:val="auto"/>
          <w:sz w:val="22"/>
        </w:rPr>
        <w:t xml:space="preserve"> (FNPs)</w:t>
      </w:r>
      <w:r w:rsidRPr="00E9602B">
        <w:rPr>
          <w:rFonts w:cs="Arial"/>
          <w:color w:val="auto"/>
          <w:sz w:val="22"/>
        </w:rPr>
        <w:t>.  All these classes are well attended.</w:t>
      </w:r>
    </w:p>
    <w:p w:rsidR="00AA62EE" w:rsidRDefault="00AA62EE" w:rsidP="005F35CD">
      <w:pPr>
        <w:spacing w:before="100" w:beforeAutospacing="1" w:after="120" w:line="360" w:lineRule="auto"/>
        <w:jc w:val="both"/>
        <w:rPr>
          <w:rFonts w:cs="Arial"/>
          <w:color w:val="auto"/>
          <w:sz w:val="22"/>
        </w:rPr>
      </w:pPr>
      <w:r w:rsidRPr="00E9602B">
        <w:rPr>
          <w:rFonts w:cs="Arial"/>
          <w:color w:val="auto"/>
          <w:sz w:val="22"/>
        </w:rPr>
        <w:t>5.8</w:t>
      </w:r>
      <w:r w:rsidRPr="00E9602B">
        <w:rPr>
          <w:rFonts w:cs="Arial"/>
          <w:color w:val="auto"/>
          <w:sz w:val="22"/>
        </w:rPr>
        <w:tab/>
        <w:t>It would be helpful if there was better communication between prisons in respect of transfers as there are instances wher</w:t>
      </w:r>
      <w:r w:rsidR="00D260C0" w:rsidRPr="00E9602B">
        <w:rPr>
          <w:rFonts w:cs="Arial"/>
          <w:color w:val="auto"/>
          <w:sz w:val="22"/>
        </w:rPr>
        <w:t>e prisoners are transferred to M</w:t>
      </w:r>
      <w:r w:rsidRPr="00E9602B">
        <w:rPr>
          <w:rFonts w:cs="Arial"/>
          <w:color w:val="auto"/>
          <w:sz w:val="22"/>
        </w:rPr>
        <w:t>agilligan from Maghaberry with only a few weeks of</w:t>
      </w:r>
      <w:r w:rsidR="00D260C0" w:rsidRPr="00E9602B">
        <w:rPr>
          <w:rFonts w:cs="Arial"/>
          <w:color w:val="auto"/>
          <w:sz w:val="22"/>
        </w:rPr>
        <w:t>f</w:t>
      </w:r>
      <w:r w:rsidRPr="00E9602B">
        <w:rPr>
          <w:rFonts w:cs="Arial"/>
          <w:color w:val="auto"/>
          <w:sz w:val="22"/>
        </w:rPr>
        <w:t xml:space="preserve"> their sentence to be served</w:t>
      </w:r>
      <w:r w:rsidR="00D260C0" w:rsidRPr="00E9602B">
        <w:rPr>
          <w:rFonts w:cs="Arial"/>
          <w:color w:val="auto"/>
          <w:sz w:val="22"/>
        </w:rPr>
        <w:t>,</w:t>
      </w:r>
      <w:r w:rsidRPr="00E9602B">
        <w:rPr>
          <w:rFonts w:cs="Arial"/>
          <w:color w:val="auto"/>
          <w:sz w:val="22"/>
        </w:rPr>
        <w:t xml:space="preserve"> thus leaving it impossible to provide any meaningful education input</w:t>
      </w:r>
      <w:r w:rsidR="00E50572">
        <w:rPr>
          <w:rFonts w:cs="Arial"/>
          <w:color w:val="auto"/>
          <w:sz w:val="22"/>
        </w:rPr>
        <w:t xml:space="preserve"> and sometimes resulting in a prisoner not being able to complete a course</w:t>
      </w:r>
      <w:r w:rsidRPr="00E9602B">
        <w:rPr>
          <w:rFonts w:cs="Arial"/>
          <w:color w:val="auto"/>
          <w:sz w:val="22"/>
        </w:rPr>
        <w:t>.</w:t>
      </w:r>
    </w:p>
    <w:p w:rsidR="00E50572" w:rsidRPr="00E9602B" w:rsidRDefault="00E50572" w:rsidP="005F35CD">
      <w:pPr>
        <w:spacing w:before="100" w:beforeAutospacing="1" w:after="120" w:line="360" w:lineRule="auto"/>
        <w:jc w:val="both"/>
        <w:rPr>
          <w:rFonts w:cs="Arial"/>
          <w:color w:val="auto"/>
          <w:sz w:val="22"/>
        </w:rPr>
      </w:pPr>
      <w:r w:rsidRPr="00E50572">
        <w:rPr>
          <w:rFonts w:cs="Arial"/>
          <w:b/>
          <w:i/>
          <w:color w:val="auto"/>
          <w:sz w:val="22"/>
        </w:rPr>
        <w:t>Recommendation: Communication between the three establishments regarding any on-going training improves thus allowing prisoners to continue/finish any courses they have started.</w:t>
      </w:r>
      <w:r w:rsidRPr="00E9602B">
        <w:rPr>
          <w:rFonts w:cs="Arial"/>
          <w:color w:val="auto"/>
          <w:sz w:val="22"/>
        </w:rPr>
        <w:t xml:space="preserve">  </w:t>
      </w:r>
    </w:p>
    <w:p w:rsidR="00E50572" w:rsidRDefault="00AA62EE" w:rsidP="005F35CD">
      <w:pPr>
        <w:spacing w:before="100" w:beforeAutospacing="1" w:after="120" w:line="360" w:lineRule="auto"/>
        <w:jc w:val="both"/>
        <w:rPr>
          <w:rFonts w:cs="Arial"/>
          <w:color w:val="auto"/>
          <w:sz w:val="22"/>
        </w:rPr>
      </w:pPr>
      <w:r w:rsidRPr="00E9602B">
        <w:rPr>
          <w:rFonts w:cs="Arial"/>
          <w:color w:val="auto"/>
          <w:sz w:val="22"/>
        </w:rPr>
        <w:t>5.9</w:t>
      </w:r>
      <w:r w:rsidRPr="00E9602B">
        <w:rPr>
          <w:rFonts w:cs="Arial"/>
          <w:color w:val="auto"/>
          <w:sz w:val="22"/>
        </w:rPr>
        <w:tab/>
      </w:r>
      <w:r w:rsidR="006F488A" w:rsidRPr="00E9602B">
        <w:rPr>
          <w:rFonts w:cs="Arial"/>
          <w:color w:val="auto"/>
          <w:sz w:val="22"/>
        </w:rPr>
        <w:t>It would also be of benefit if access to Intranet from the north West College could be considered.</w:t>
      </w:r>
      <w:r w:rsidR="00E50572" w:rsidRPr="00E50572">
        <w:rPr>
          <w:rFonts w:cs="Arial"/>
          <w:color w:val="auto"/>
          <w:sz w:val="22"/>
        </w:rPr>
        <w:t xml:space="preserve"> </w:t>
      </w:r>
    </w:p>
    <w:p w:rsidR="00AA62EE" w:rsidRPr="00E50572" w:rsidRDefault="00E50572" w:rsidP="005F35CD">
      <w:pPr>
        <w:spacing w:before="100" w:beforeAutospacing="1" w:after="120" w:line="360" w:lineRule="auto"/>
        <w:jc w:val="both"/>
        <w:rPr>
          <w:rFonts w:cs="Arial"/>
          <w:b/>
          <w:i/>
          <w:color w:val="auto"/>
          <w:sz w:val="22"/>
        </w:rPr>
      </w:pPr>
      <w:r w:rsidRPr="00E50572">
        <w:rPr>
          <w:rFonts w:cs="Arial"/>
          <w:b/>
          <w:i/>
          <w:color w:val="auto"/>
          <w:sz w:val="22"/>
        </w:rPr>
        <w:t xml:space="preserve">Recommendation: Consideration is given to allowing the prisoners access to the intranet from the North West College.  </w:t>
      </w:r>
    </w:p>
    <w:p w:rsidR="006F488A" w:rsidRDefault="00D260C0" w:rsidP="005F35CD">
      <w:pPr>
        <w:spacing w:before="100" w:beforeAutospacing="1" w:after="120" w:line="360" w:lineRule="auto"/>
        <w:jc w:val="both"/>
        <w:rPr>
          <w:rFonts w:cs="Arial"/>
          <w:color w:val="auto"/>
          <w:sz w:val="22"/>
        </w:rPr>
      </w:pPr>
      <w:r w:rsidRPr="00E9602B">
        <w:rPr>
          <w:rFonts w:cs="Arial"/>
          <w:color w:val="auto"/>
          <w:sz w:val="22"/>
        </w:rPr>
        <w:t>5.10</w:t>
      </w:r>
      <w:r w:rsidRPr="00E9602B">
        <w:rPr>
          <w:rFonts w:cs="Arial"/>
          <w:color w:val="auto"/>
          <w:sz w:val="22"/>
        </w:rPr>
        <w:tab/>
      </w:r>
      <w:r w:rsidR="00FE36D7">
        <w:rPr>
          <w:rFonts w:cs="Arial"/>
          <w:color w:val="auto"/>
          <w:sz w:val="22"/>
        </w:rPr>
        <w:t>The Board recommends that c</w:t>
      </w:r>
      <w:r w:rsidR="006F488A" w:rsidRPr="00E9602B">
        <w:rPr>
          <w:rFonts w:cs="Arial"/>
          <w:color w:val="auto"/>
          <w:sz w:val="22"/>
        </w:rPr>
        <w:t>onsideration could also be given to the development of a market garden within the prison site thus giving prisoners the opportunity to train as gardeners and obtain appropriate accreditation / qualification whilst at the same time the prison could then benefit from the sale of fruit, flowers and vegetables.</w:t>
      </w:r>
    </w:p>
    <w:p w:rsidR="00E50572" w:rsidRPr="00E9602B" w:rsidRDefault="00E50572" w:rsidP="00E50572">
      <w:pPr>
        <w:spacing w:before="100" w:beforeAutospacing="1" w:after="120" w:line="360" w:lineRule="auto"/>
        <w:jc w:val="both"/>
        <w:rPr>
          <w:rFonts w:cs="Arial"/>
          <w:color w:val="auto"/>
          <w:sz w:val="22"/>
        </w:rPr>
      </w:pPr>
      <w:r w:rsidRPr="00E50572">
        <w:rPr>
          <w:rFonts w:cs="Arial"/>
          <w:b/>
          <w:i/>
          <w:color w:val="auto"/>
          <w:sz w:val="22"/>
        </w:rPr>
        <w:t>Recommendation: Consideration is given to the development of a Market Garden.</w:t>
      </w:r>
      <w:r w:rsidRPr="00E9602B">
        <w:rPr>
          <w:rFonts w:cs="Arial"/>
          <w:color w:val="auto"/>
          <w:sz w:val="22"/>
        </w:rPr>
        <w:t xml:space="preserve">  </w:t>
      </w:r>
    </w:p>
    <w:p w:rsidR="00E50572" w:rsidRPr="00E9602B" w:rsidRDefault="00E50572" w:rsidP="005F35CD">
      <w:pPr>
        <w:spacing w:before="100" w:beforeAutospacing="1" w:after="120" w:line="360" w:lineRule="auto"/>
        <w:jc w:val="both"/>
        <w:rPr>
          <w:rFonts w:cs="Arial"/>
          <w:color w:val="auto"/>
          <w:sz w:val="22"/>
        </w:rPr>
      </w:pPr>
    </w:p>
    <w:p w:rsidR="00856148" w:rsidRPr="00E9602B" w:rsidRDefault="00D260C0" w:rsidP="005F35CD">
      <w:pPr>
        <w:spacing w:before="100" w:beforeAutospacing="1" w:after="120" w:line="360" w:lineRule="auto"/>
        <w:jc w:val="both"/>
        <w:rPr>
          <w:rFonts w:cs="Arial"/>
          <w:color w:val="auto"/>
          <w:sz w:val="22"/>
        </w:rPr>
      </w:pPr>
      <w:r w:rsidRPr="00E9602B">
        <w:rPr>
          <w:rFonts w:cs="Arial"/>
          <w:color w:val="auto"/>
          <w:sz w:val="22"/>
        </w:rPr>
        <w:lastRenderedPageBreak/>
        <w:t>5.11</w:t>
      </w:r>
      <w:r w:rsidR="006F488A" w:rsidRPr="00E9602B">
        <w:rPr>
          <w:rFonts w:cs="Arial"/>
          <w:color w:val="auto"/>
          <w:sz w:val="22"/>
        </w:rPr>
        <w:tab/>
        <w:t>A further concern for the Education Department is the likelihood of a 10% reduction in the annual budget, which if implemented could adve</w:t>
      </w:r>
      <w:r w:rsidRPr="00E9602B">
        <w:rPr>
          <w:rFonts w:cs="Arial"/>
          <w:color w:val="auto"/>
          <w:sz w:val="22"/>
        </w:rPr>
        <w:t>rsely affect the input of the L</w:t>
      </w:r>
      <w:r w:rsidR="006F488A" w:rsidRPr="00E9602B">
        <w:rPr>
          <w:rFonts w:cs="Arial"/>
          <w:color w:val="auto"/>
          <w:sz w:val="22"/>
        </w:rPr>
        <w:t>e</w:t>
      </w:r>
      <w:r w:rsidRPr="00E9602B">
        <w:rPr>
          <w:rFonts w:cs="Arial"/>
          <w:color w:val="auto"/>
          <w:sz w:val="22"/>
        </w:rPr>
        <w:t>a</w:t>
      </w:r>
      <w:r w:rsidR="006F488A" w:rsidRPr="00E9602B">
        <w:rPr>
          <w:rFonts w:cs="Arial"/>
          <w:color w:val="auto"/>
          <w:sz w:val="22"/>
        </w:rPr>
        <w:t>rning, Skills element and V</w:t>
      </w:r>
      <w:r w:rsidRPr="00E9602B">
        <w:rPr>
          <w:rFonts w:cs="Arial"/>
          <w:color w:val="auto"/>
          <w:sz w:val="22"/>
        </w:rPr>
        <w:t>ocational Guidance opportunities.</w:t>
      </w:r>
    </w:p>
    <w:p w:rsidR="004B1A8F" w:rsidRPr="00E9602B" w:rsidRDefault="004B1A8F" w:rsidP="005F35CD">
      <w:pPr>
        <w:spacing w:before="100" w:beforeAutospacing="1" w:after="120" w:line="360" w:lineRule="auto"/>
        <w:jc w:val="both"/>
        <w:rPr>
          <w:rFonts w:cs="Arial"/>
          <w:b/>
          <w:color w:val="auto"/>
          <w:spacing w:val="0"/>
          <w:sz w:val="22"/>
        </w:rPr>
      </w:pPr>
      <w:r w:rsidRPr="00E9602B">
        <w:rPr>
          <w:rFonts w:cs="Arial"/>
          <w:b/>
          <w:color w:val="auto"/>
          <w:spacing w:val="0"/>
          <w:sz w:val="22"/>
        </w:rPr>
        <w:t xml:space="preserve">Section 6 - EQUALITY AND DIVERSITY </w:t>
      </w:r>
    </w:p>
    <w:p w:rsidR="003B03C1" w:rsidRPr="00E9602B" w:rsidRDefault="006D69D0" w:rsidP="005F35CD">
      <w:pPr>
        <w:spacing w:before="100" w:beforeAutospacing="1" w:after="120" w:line="360" w:lineRule="auto"/>
        <w:jc w:val="both"/>
        <w:rPr>
          <w:rFonts w:cs="Arial"/>
          <w:color w:val="auto"/>
          <w:sz w:val="22"/>
        </w:rPr>
      </w:pPr>
      <w:r w:rsidRPr="00E9602B">
        <w:rPr>
          <w:rFonts w:cs="Arial"/>
          <w:color w:val="auto"/>
          <w:sz w:val="22"/>
        </w:rPr>
        <w:t>6.1</w:t>
      </w:r>
      <w:r w:rsidRPr="00E9602B">
        <w:rPr>
          <w:rFonts w:cs="Arial"/>
          <w:color w:val="auto"/>
          <w:sz w:val="22"/>
        </w:rPr>
        <w:tab/>
      </w:r>
      <w:r w:rsidR="003061CA" w:rsidRPr="00E9602B">
        <w:rPr>
          <w:rFonts w:cs="Arial"/>
          <w:color w:val="auto"/>
          <w:sz w:val="22"/>
        </w:rPr>
        <w:t>At the time of writing</w:t>
      </w:r>
      <w:r w:rsidR="001C40C9" w:rsidRPr="00E9602B">
        <w:rPr>
          <w:rFonts w:cs="Arial"/>
          <w:color w:val="auto"/>
          <w:sz w:val="22"/>
        </w:rPr>
        <w:t>,</w:t>
      </w:r>
      <w:r w:rsidR="003061CA" w:rsidRPr="00E9602B">
        <w:rPr>
          <w:rFonts w:cs="Arial"/>
          <w:color w:val="auto"/>
          <w:sz w:val="22"/>
        </w:rPr>
        <w:t xml:space="preserve"> the prisoner p</w:t>
      </w:r>
      <w:r w:rsidR="00E50572">
        <w:rPr>
          <w:rFonts w:cs="Arial"/>
          <w:color w:val="auto"/>
          <w:sz w:val="22"/>
        </w:rPr>
        <w:t xml:space="preserve">opulation at Magilligan was 560.  The religious breakdown of this population is </w:t>
      </w:r>
      <w:r w:rsidR="003061CA" w:rsidRPr="00E9602B">
        <w:rPr>
          <w:rFonts w:cs="Arial"/>
          <w:color w:val="auto"/>
          <w:sz w:val="22"/>
        </w:rPr>
        <w:t>290 Roman Catholics, 202 Protestants and 68 classified as other.  In percentag</w:t>
      </w:r>
      <w:r w:rsidR="00913508">
        <w:rPr>
          <w:rFonts w:cs="Arial"/>
          <w:color w:val="auto"/>
          <w:sz w:val="22"/>
        </w:rPr>
        <w:t>e terms this translates to 51.8% Roman Catholic, 36.1% Protestant and 12.1</w:t>
      </w:r>
      <w:r w:rsidR="003061CA" w:rsidRPr="00E9602B">
        <w:rPr>
          <w:rFonts w:cs="Arial"/>
          <w:color w:val="auto"/>
          <w:sz w:val="22"/>
        </w:rPr>
        <w:t>% other.  In terms of racial group</w:t>
      </w:r>
      <w:r w:rsidR="00D260C0" w:rsidRPr="00E9602B">
        <w:rPr>
          <w:rFonts w:cs="Arial"/>
          <w:color w:val="auto"/>
          <w:sz w:val="22"/>
        </w:rPr>
        <w:t>s</w:t>
      </w:r>
      <w:r w:rsidR="00E50572">
        <w:rPr>
          <w:rFonts w:cs="Arial"/>
          <w:color w:val="auto"/>
          <w:sz w:val="22"/>
        </w:rPr>
        <w:t>,</w:t>
      </w:r>
      <w:r w:rsidR="00D260C0" w:rsidRPr="00E9602B">
        <w:rPr>
          <w:rFonts w:cs="Arial"/>
          <w:color w:val="auto"/>
          <w:sz w:val="22"/>
        </w:rPr>
        <w:t xml:space="preserve"> the br</w:t>
      </w:r>
      <w:r w:rsidR="00E50572">
        <w:rPr>
          <w:rFonts w:cs="Arial"/>
          <w:color w:val="auto"/>
          <w:sz w:val="22"/>
        </w:rPr>
        <w:t>eakdown was as follows: White: 543;</w:t>
      </w:r>
      <w:r w:rsidR="00D260C0" w:rsidRPr="00E9602B">
        <w:rPr>
          <w:rFonts w:cs="Arial"/>
          <w:color w:val="auto"/>
          <w:sz w:val="22"/>
        </w:rPr>
        <w:t xml:space="preserve"> Irish Traveller: </w:t>
      </w:r>
      <w:r w:rsidR="00E50572">
        <w:rPr>
          <w:rFonts w:cs="Arial"/>
          <w:color w:val="auto"/>
          <w:sz w:val="22"/>
        </w:rPr>
        <w:t>4;</w:t>
      </w:r>
      <w:r w:rsidR="003061CA" w:rsidRPr="00E9602B">
        <w:rPr>
          <w:rFonts w:cs="Arial"/>
          <w:color w:val="auto"/>
          <w:sz w:val="22"/>
        </w:rPr>
        <w:t xml:space="preserve"> Black</w:t>
      </w:r>
      <w:r w:rsidR="00D260C0" w:rsidRPr="00E9602B">
        <w:rPr>
          <w:rFonts w:cs="Arial"/>
          <w:color w:val="auto"/>
          <w:sz w:val="22"/>
        </w:rPr>
        <w:t xml:space="preserve">, </w:t>
      </w:r>
      <w:r w:rsidR="003061CA" w:rsidRPr="00E9602B">
        <w:rPr>
          <w:rFonts w:cs="Arial"/>
          <w:color w:val="auto"/>
          <w:sz w:val="22"/>
        </w:rPr>
        <w:t>African</w:t>
      </w:r>
      <w:r w:rsidR="00D260C0" w:rsidRPr="00E9602B">
        <w:rPr>
          <w:rFonts w:cs="Arial"/>
          <w:color w:val="auto"/>
          <w:sz w:val="22"/>
        </w:rPr>
        <w:t xml:space="preserve">, </w:t>
      </w:r>
      <w:r w:rsidR="003061CA" w:rsidRPr="00E9602B">
        <w:rPr>
          <w:rFonts w:cs="Arial"/>
          <w:color w:val="auto"/>
          <w:sz w:val="22"/>
        </w:rPr>
        <w:t>Caribbean</w:t>
      </w:r>
      <w:r w:rsidR="00E50572">
        <w:rPr>
          <w:rFonts w:cs="Arial"/>
          <w:color w:val="auto"/>
          <w:sz w:val="22"/>
        </w:rPr>
        <w:t xml:space="preserve"> and Black British: 3;</w:t>
      </w:r>
      <w:r w:rsidR="00D260C0" w:rsidRPr="00E9602B">
        <w:rPr>
          <w:rFonts w:cs="Arial"/>
          <w:color w:val="auto"/>
          <w:sz w:val="22"/>
        </w:rPr>
        <w:t xml:space="preserve"> Asian or</w:t>
      </w:r>
      <w:r w:rsidR="003061CA" w:rsidRPr="00E9602B">
        <w:rPr>
          <w:rFonts w:cs="Arial"/>
          <w:color w:val="auto"/>
          <w:sz w:val="22"/>
        </w:rPr>
        <w:t xml:space="preserve"> Asian British</w:t>
      </w:r>
      <w:r w:rsidR="00D260C0" w:rsidRPr="00E9602B">
        <w:rPr>
          <w:rFonts w:cs="Arial"/>
          <w:color w:val="auto"/>
          <w:sz w:val="22"/>
        </w:rPr>
        <w:t xml:space="preserve">: </w:t>
      </w:r>
      <w:r w:rsidR="003061CA" w:rsidRPr="00E9602B">
        <w:rPr>
          <w:rFonts w:cs="Arial"/>
          <w:color w:val="auto"/>
          <w:sz w:val="22"/>
        </w:rPr>
        <w:t>2 and Mixed/Multiple Ethnic Groups</w:t>
      </w:r>
      <w:r w:rsidR="00D260C0" w:rsidRPr="00E9602B">
        <w:rPr>
          <w:rFonts w:cs="Arial"/>
          <w:color w:val="auto"/>
          <w:sz w:val="22"/>
        </w:rPr>
        <w:t>:</w:t>
      </w:r>
      <w:r w:rsidR="003061CA" w:rsidRPr="00E9602B">
        <w:rPr>
          <w:rFonts w:cs="Arial"/>
          <w:color w:val="auto"/>
          <w:sz w:val="22"/>
        </w:rPr>
        <w:t xml:space="preserve"> 7.</w:t>
      </w:r>
    </w:p>
    <w:p w:rsidR="003061CA" w:rsidRPr="00E9602B" w:rsidRDefault="006D69D0" w:rsidP="005F35CD">
      <w:pPr>
        <w:spacing w:before="100" w:beforeAutospacing="1" w:after="120" w:line="360" w:lineRule="auto"/>
        <w:jc w:val="both"/>
        <w:rPr>
          <w:rFonts w:cs="Arial"/>
          <w:color w:val="auto"/>
          <w:sz w:val="22"/>
        </w:rPr>
      </w:pPr>
      <w:r w:rsidRPr="00E9602B">
        <w:rPr>
          <w:rFonts w:cs="Arial"/>
          <w:color w:val="auto"/>
          <w:sz w:val="22"/>
        </w:rPr>
        <w:t>6.2</w:t>
      </w:r>
      <w:r w:rsidR="003061CA" w:rsidRPr="00E9602B">
        <w:rPr>
          <w:rFonts w:cs="Arial"/>
          <w:color w:val="auto"/>
          <w:sz w:val="22"/>
        </w:rPr>
        <w:tab/>
        <w:t xml:space="preserve">Equality and Diversity is an important element of the regime that is taken very seriously by </w:t>
      </w:r>
      <w:r w:rsidR="00E50572">
        <w:rPr>
          <w:rFonts w:cs="Arial"/>
          <w:color w:val="auto"/>
          <w:sz w:val="22"/>
        </w:rPr>
        <w:t>NIPS</w:t>
      </w:r>
      <w:r w:rsidR="003061CA" w:rsidRPr="00E9602B">
        <w:rPr>
          <w:rFonts w:cs="Arial"/>
          <w:color w:val="auto"/>
          <w:sz w:val="22"/>
        </w:rPr>
        <w:t xml:space="preserve"> and equally so by the Governors and </w:t>
      </w:r>
      <w:r w:rsidR="00E50572">
        <w:rPr>
          <w:rFonts w:cs="Arial"/>
          <w:color w:val="auto"/>
          <w:sz w:val="22"/>
        </w:rPr>
        <w:t>staff</w:t>
      </w:r>
      <w:r w:rsidR="003061CA" w:rsidRPr="00E9602B">
        <w:rPr>
          <w:rFonts w:cs="Arial"/>
          <w:color w:val="auto"/>
          <w:sz w:val="22"/>
        </w:rPr>
        <w:t xml:space="preserve"> of Magilligan prison.  It is also an identified area of responsibility of the IMB and is an ag</w:t>
      </w:r>
      <w:r w:rsidR="00E50572">
        <w:rPr>
          <w:rFonts w:cs="Arial"/>
          <w:color w:val="auto"/>
          <w:sz w:val="22"/>
        </w:rPr>
        <w:t xml:space="preserve">enda item at each Board meeting – particularly </w:t>
      </w:r>
      <w:r w:rsidR="003061CA" w:rsidRPr="00E9602B">
        <w:rPr>
          <w:rFonts w:cs="Arial"/>
          <w:color w:val="auto"/>
          <w:sz w:val="22"/>
        </w:rPr>
        <w:t>with regard to the religious breakdown of adjudications.</w:t>
      </w:r>
      <w:r w:rsidRPr="00E9602B">
        <w:rPr>
          <w:rFonts w:cs="Arial"/>
          <w:color w:val="auto"/>
          <w:sz w:val="22"/>
        </w:rPr>
        <w:tab/>
      </w:r>
    </w:p>
    <w:p w:rsidR="00BD3302" w:rsidRPr="00E9602B" w:rsidRDefault="006D69D0" w:rsidP="005F35CD">
      <w:pPr>
        <w:spacing w:before="100" w:beforeAutospacing="1" w:after="120" w:line="360" w:lineRule="auto"/>
        <w:jc w:val="both"/>
        <w:rPr>
          <w:rFonts w:cs="Arial"/>
          <w:color w:val="auto"/>
          <w:sz w:val="22"/>
        </w:rPr>
      </w:pPr>
      <w:r w:rsidRPr="00E9602B">
        <w:rPr>
          <w:rFonts w:cs="Arial"/>
          <w:color w:val="auto"/>
          <w:sz w:val="22"/>
        </w:rPr>
        <w:t>6.3</w:t>
      </w:r>
      <w:r w:rsidRPr="00E9602B">
        <w:rPr>
          <w:rFonts w:cs="Arial"/>
          <w:color w:val="auto"/>
          <w:sz w:val="22"/>
        </w:rPr>
        <w:tab/>
      </w:r>
      <w:r w:rsidR="007212BD" w:rsidRPr="00E9602B">
        <w:rPr>
          <w:rFonts w:cs="Arial"/>
          <w:color w:val="auto"/>
          <w:sz w:val="22"/>
        </w:rPr>
        <w:t>In Magilli</w:t>
      </w:r>
      <w:r w:rsidR="003061CA" w:rsidRPr="00E9602B">
        <w:rPr>
          <w:rFonts w:cs="Arial"/>
          <w:color w:val="auto"/>
          <w:sz w:val="22"/>
        </w:rPr>
        <w:t>g</w:t>
      </w:r>
      <w:r w:rsidR="007212BD" w:rsidRPr="00E9602B">
        <w:rPr>
          <w:rFonts w:cs="Arial"/>
          <w:color w:val="auto"/>
          <w:sz w:val="22"/>
        </w:rPr>
        <w:t>a</w:t>
      </w:r>
      <w:r w:rsidR="003061CA" w:rsidRPr="00E9602B">
        <w:rPr>
          <w:rFonts w:cs="Arial"/>
          <w:color w:val="auto"/>
          <w:sz w:val="22"/>
        </w:rPr>
        <w:t>n there is a formal</w:t>
      </w:r>
      <w:r w:rsidR="007212BD" w:rsidRPr="00E9602B">
        <w:rPr>
          <w:rFonts w:cs="Arial"/>
          <w:color w:val="auto"/>
          <w:sz w:val="22"/>
        </w:rPr>
        <w:t xml:space="preserve"> Equality and Diversity Committee which meets on a monthly basis with at least ten meetings each year.  These meetings are normally chaired by the Deputy Governor with senior officers from the appropriate departments in attendance.  In addition there is representation from Prison Headquarters (Equality and Diversity Manager) C</w:t>
      </w:r>
      <w:r w:rsidR="00E50572">
        <w:rPr>
          <w:rFonts w:cs="Arial"/>
          <w:color w:val="auto"/>
          <w:sz w:val="22"/>
        </w:rPr>
        <w:t xml:space="preserve">riminal </w:t>
      </w:r>
      <w:r w:rsidR="007212BD" w:rsidRPr="00E9602B">
        <w:rPr>
          <w:rFonts w:cs="Arial"/>
          <w:color w:val="auto"/>
          <w:sz w:val="22"/>
        </w:rPr>
        <w:t>J</w:t>
      </w:r>
      <w:r w:rsidR="00E50572">
        <w:rPr>
          <w:rFonts w:cs="Arial"/>
          <w:color w:val="auto"/>
          <w:sz w:val="22"/>
        </w:rPr>
        <w:t>ustice Inspectorate of Northern Ireland (CJINI)</w:t>
      </w:r>
      <w:r w:rsidR="007212BD" w:rsidRPr="00E9602B">
        <w:rPr>
          <w:rFonts w:cs="Arial"/>
          <w:color w:val="auto"/>
          <w:sz w:val="22"/>
        </w:rPr>
        <w:t>, Probation Service and Human Rights Commission.  Three prisoners attend each meeting as does a member of the IMB.</w:t>
      </w:r>
      <w:r w:rsidR="003B03C1" w:rsidRPr="00E9602B">
        <w:rPr>
          <w:rFonts w:cs="Arial"/>
          <w:color w:val="auto"/>
          <w:sz w:val="22"/>
        </w:rPr>
        <w:t xml:space="preserve"> </w:t>
      </w:r>
    </w:p>
    <w:p w:rsidR="003B03C1" w:rsidRPr="00E9602B" w:rsidRDefault="006D69D0" w:rsidP="005F35CD">
      <w:pPr>
        <w:spacing w:before="100" w:beforeAutospacing="1" w:after="120" w:line="360" w:lineRule="auto"/>
        <w:contextualSpacing/>
        <w:jc w:val="both"/>
        <w:rPr>
          <w:rFonts w:cs="Arial"/>
          <w:color w:val="auto"/>
          <w:sz w:val="22"/>
        </w:rPr>
      </w:pPr>
      <w:r w:rsidRPr="00E9602B">
        <w:rPr>
          <w:rFonts w:cs="Arial"/>
          <w:color w:val="auto"/>
          <w:sz w:val="22"/>
        </w:rPr>
        <w:t>6.4</w:t>
      </w:r>
      <w:r w:rsidRPr="00E9602B">
        <w:rPr>
          <w:rFonts w:cs="Arial"/>
          <w:color w:val="auto"/>
          <w:sz w:val="22"/>
        </w:rPr>
        <w:tab/>
      </w:r>
      <w:r w:rsidR="003B03C1" w:rsidRPr="00E9602B">
        <w:rPr>
          <w:rFonts w:cs="Arial"/>
          <w:color w:val="auto"/>
          <w:sz w:val="22"/>
        </w:rPr>
        <w:t>A</w:t>
      </w:r>
      <w:r w:rsidR="007212BD" w:rsidRPr="00E9602B">
        <w:rPr>
          <w:rFonts w:cs="Arial"/>
          <w:color w:val="auto"/>
          <w:sz w:val="22"/>
        </w:rPr>
        <w:t>s well as the formal Equality and Diversity Committee meeting, officers also attend the Prisoner Representative Committee which also meets on a monthly basis.  Formal minutes are taken at all Committee meetings and form part of the agenda at ensuing meetings.  Also on each Committee agenda is the reporting of Equality Monitoring including statistical analysis review and matters / issues arising from the Prisoner Representative meeting.  The prison’s Key Performance Report is scrutinised as is the Prison’s Continuous Plan</w:t>
      </w:r>
      <w:r w:rsidR="003B03C1" w:rsidRPr="00E9602B">
        <w:rPr>
          <w:rFonts w:cs="Arial"/>
          <w:color w:val="auto"/>
          <w:sz w:val="22"/>
        </w:rPr>
        <w:t>.</w:t>
      </w:r>
      <w:r w:rsidR="007212BD" w:rsidRPr="00E9602B">
        <w:rPr>
          <w:rFonts w:cs="Arial"/>
          <w:color w:val="auto"/>
          <w:sz w:val="22"/>
        </w:rPr>
        <w:t xml:space="preserve">  The Committee examines and monitors not only</w:t>
      </w:r>
      <w:r w:rsidR="00D33ACE" w:rsidRPr="00E9602B">
        <w:rPr>
          <w:rFonts w:cs="Arial"/>
          <w:color w:val="auto"/>
          <w:sz w:val="22"/>
        </w:rPr>
        <w:t xml:space="preserve"> the religious groupings and how they are being treated</w:t>
      </w:r>
      <w:r w:rsidR="00E50572">
        <w:rPr>
          <w:rFonts w:cs="Arial"/>
          <w:color w:val="auto"/>
          <w:sz w:val="22"/>
        </w:rPr>
        <w:t>,</w:t>
      </w:r>
      <w:r w:rsidR="00D33ACE" w:rsidRPr="00E9602B">
        <w:rPr>
          <w:rFonts w:cs="Arial"/>
          <w:color w:val="auto"/>
          <w:sz w:val="22"/>
        </w:rPr>
        <w:t xml:space="preserve"> but several other issues relating to the different foreign and ethnic groups and also those suffering from age and disability.  Efforts are constantly made to assist foreign nationals and ethnic groups</w:t>
      </w:r>
      <w:r w:rsidR="00C00BD7" w:rsidRPr="00E9602B">
        <w:rPr>
          <w:rFonts w:cs="Arial"/>
          <w:color w:val="auto"/>
          <w:sz w:val="22"/>
        </w:rPr>
        <w:t xml:space="preserve"> through displaying prisoner notices in a number of foreign languages, seeking availability of TV’s with sub titles in fo</w:t>
      </w:r>
      <w:r w:rsidR="00E50572">
        <w:rPr>
          <w:rFonts w:cs="Arial"/>
          <w:color w:val="auto"/>
          <w:sz w:val="22"/>
        </w:rPr>
        <w:t xml:space="preserve">reign languages and producing </w:t>
      </w:r>
      <w:r w:rsidR="0077794F">
        <w:rPr>
          <w:rFonts w:cs="Arial"/>
          <w:color w:val="auto"/>
          <w:sz w:val="22"/>
        </w:rPr>
        <w:t>DVD</w:t>
      </w:r>
      <w:r w:rsidR="00C00BD7" w:rsidRPr="00E9602B">
        <w:rPr>
          <w:rFonts w:cs="Arial"/>
          <w:color w:val="auto"/>
          <w:sz w:val="22"/>
        </w:rPr>
        <w:t xml:space="preserve"> resource information for all prisoners.</w:t>
      </w:r>
    </w:p>
    <w:p w:rsidR="006D69D0" w:rsidRPr="00E9602B" w:rsidRDefault="006D69D0" w:rsidP="005F35CD">
      <w:pPr>
        <w:spacing w:before="100" w:beforeAutospacing="1" w:after="120" w:line="360" w:lineRule="auto"/>
        <w:contextualSpacing/>
        <w:jc w:val="both"/>
        <w:rPr>
          <w:rFonts w:cs="Arial"/>
          <w:color w:val="auto"/>
          <w:sz w:val="22"/>
        </w:rPr>
      </w:pPr>
    </w:p>
    <w:p w:rsidR="00C00BD7" w:rsidRPr="00E9602B" w:rsidRDefault="006D69D0" w:rsidP="005F35CD">
      <w:pPr>
        <w:spacing w:before="100" w:beforeAutospacing="1" w:after="120" w:line="360" w:lineRule="auto"/>
        <w:contextualSpacing/>
        <w:jc w:val="both"/>
        <w:rPr>
          <w:rFonts w:cs="Arial"/>
          <w:color w:val="auto"/>
          <w:sz w:val="22"/>
        </w:rPr>
      </w:pPr>
      <w:r w:rsidRPr="00E9602B">
        <w:rPr>
          <w:rFonts w:cs="Arial"/>
          <w:color w:val="auto"/>
          <w:sz w:val="22"/>
        </w:rPr>
        <w:t>6.5</w:t>
      </w:r>
      <w:r w:rsidRPr="00E9602B">
        <w:rPr>
          <w:rFonts w:cs="Arial"/>
          <w:color w:val="auto"/>
          <w:sz w:val="22"/>
        </w:rPr>
        <w:tab/>
      </w:r>
      <w:r w:rsidR="00C00BD7" w:rsidRPr="00E9602B">
        <w:rPr>
          <w:rFonts w:cs="Arial"/>
          <w:color w:val="auto"/>
          <w:sz w:val="22"/>
        </w:rPr>
        <w:t xml:space="preserve">It should be noted that the religious breakdown of prisoners relates not only to adjudication but to all other aspects of the regime, for example to Home Leave, access to </w:t>
      </w:r>
      <w:r w:rsidR="00C00BD7" w:rsidRPr="00E9602B">
        <w:rPr>
          <w:rFonts w:cs="Arial"/>
          <w:color w:val="auto"/>
          <w:sz w:val="22"/>
        </w:rPr>
        <w:lastRenderedPageBreak/>
        <w:t>Foyleview, drug tests and searches, use of force, workshop opportunities and to the numbers on basic and enhanced as well as those prisoners on Rule 32.</w:t>
      </w:r>
    </w:p>
    <w:p w:rsidR="00D260C0" w:rsidRPr="00E9602B" w:rsidRDefault="00D260C0" w:rsidP="005F35CD">
      <w:pPr>
        <w:spacing w:before="100" w:beforeAutospacing="1" w:after="120" w:line="360" w:lineRule="auto"/>
        <w:contextualSpacing/>
        <w:jc w:val="both"/>
        <w:rPr>
          <w:rFonts w:cs="Arial"/>
          <w:color w:val="auto"/>
          <w:sz w:val="22"/>
        </w:rPr>
      </w:pPr>
    </w:p>
    <w:p w:rsidR="003B03C1" w:rsidRPr="00E9602B" w:rsidRDefault="00D260C0" w:rsidP="005F35CD">
      <w:pPr>
        <w:spacing w:before="100" w:beforeAutospacing="1" w:after="120" w:line="360" w:lineRule="auto"/>
        <w:contextualSpacing/>
        <w:jc w:val="both"/>
        <w:rPr>
          <w:rFonts w:cs="Arial"/>
          <w:color w:val="auto"/>
          <w:sz w:val="22"/>
        </w:rPr>
      </w:pPr>
      <w:r w:rsidRPr="00E9602B">
        <w:rPr>
          <w:rFonts w:cs="Arial"/>
          <w:color w:val="auto"/>
          <w:sz w:val="22"/>
        </w:rPr>
        <w:t>6.6</w:t>
      </w:r>
      <w:r w:rsidRPr="00E9602B">
        <w:rPr>
          <w:rFonts w:cs="Arial"/>
          <w:color w:val="auto"/>
          <w:sz w:val="22"/>
        </w:rPr>
        <w:tab/>
      </w:r>
      <w:r w:rsidR="00C00BD7" w:rsidRPr="00E9602B">
        <w:rPr>
          <w:rFonts w:cs="Arial"/>
          <w:color w:val="auto"/>
          <w:sz w:val="22"/>
        </w:rPr>
        <w:t>In conclusion the work of the Equality and Diversity Committee is taken very seriously and the regime should be commended for its genuine efforts to ensure that fairness is afforded to all prisoners</w:t>
      </w:r>
      <w:r w:rsidR="003B03C1" w:rsidRPr="00E9602B">
        <w:rPr>
          <w:rFonts w:cs="Arial"/>
          <w:color w:val="auto"/>
          <w:sz w:val="22"/>
        </w:rPr>
        <w:t>.</w:t>
      </w:r>
    </w:p>
    <w:p w:rsidR="005F3E8A" w:rsidRPr="00E9602B" w:rsidRDefault="005F3E8A" w:rsidP="005F35CD">
      <w:pPr>
        <w:spacing w:before="100" w:beforeAutospacing="1" w:after="120" w:line="360" w:lineRule="auto"/>
        <w:jc w:val="both"/>
        <w:rPr>
          <w:rFonts w:cs="Arial"/>
          <w:b/>
          <w:color w:val="auto"/>
          <w:spacing w:val="0"/>
          <w:sz w:val="22"/>
        </w:rPr>
      </w:pPr>
    </w:p>
    <w:p w:rsidR="004B1A8F" w:rsidRPr="00E9602B" w:rsidRDefault="004B1A8F" w:rsidP="005F35CD">
      <w:pPr>
        <w:spacing w:before="100" w:beforeAutospacing="1" w:after="120" w:line="360" w:lineRule="auto"/>
        <w:jc w:val="both"/>
        <w:rPr>
          <w:rFonts w:cs="Arial"/>
          <w:b/>
          <w:color w:val="auto"/>
          <w:spacing w:val="0"/>
          <w:sz w:val="22"/>
        </w:rPr>
      </w:pPr>
      <w:r w:rsidRPr="00E9602B">
        <w:rPr>
          <w:rFonts w:cs="Arial"/>
          <w:b/>
          <w:color w:val="auto"/>
          <w:spacing w:val="0"/>
          <w:sz w:val="22"/>
        </w:rPr>
        <w:t xml:space="preserve">Section </w:t>
      </w:r>
      <w:r w:rsidR="00691CB1" w:rsidRPr="00E9602B">
        <w:rPr>
          <w:rFonts w:cs="Arial"/>
          <w:b/>
          <w:color w:val="auto"/>
          <w:spacing w:val="0"/>
          <w:sz w:val="22"/>
        </w:rPr>
        <w:t>7</w:t>
      </w:r>
      <w:r w:rsidRPr="00E9602B">
        <w:rPr>
          <w:rFonts w:cs="Arial"/>
          <w:b/>
          <w:color w:val="auto"/>
          <w:spacing w:val="0"/>
          <w:sz w:val="22"/>
        </w:rPr>
        <w:t xml:space="preserve"> - HEALTHCARE AND MENTAL HEALTH</w:t>
      </w:r>
    </w:p>
    <w:p w:rsidR="0067314D" w:rsidRPr="00E9602B" w:rsidRDefault="003F3DC7" w:rsidP="005F35CD">
      <w:pPr>
        <w:spacing w:before="100" w:beforeAutospacing="1" w:after="120" w:line="360" w:lineRule="auto"/>
        <w:jc w:val="both"/>
        <w:rPr>
          <w:rFonts w:cs="Arial"/>
          <w:color w:val="auto"/>
          <w:sz w:val="22"/>
        </w:rPr>
      </w:pPr>
      <w:r w:rsidRPr="00E9602B">
        <w:rPr>
          <w:rFonts w:cs="Arial"/>
          <w:color w:val="auto"/>
          <w:sz w:val="22"/>
        </w:rPr>
        <w:t>7.1</w:t>
      </w:r>
      <w:r w:rsidRPr="00E9602B">
        <w:rPr>
          <w:rFonts w:cs="Arial"/>
          <w:color w:val="auto"/>
          <w:sz w:val="22"/>
        </w:rPr>
        <w:tab/>
      </w:r>
      <w:r w:rsidR="00344572">
        <w:rPr>
          <w:rFonts w:cs="Arial"/>
          <w:color w:val="auto"/>
          <w:sz w:val="22"/>
        </w:rPr>
        <w:t>The provision of h</w:t>
      </w:r>
      <w:r w:rsidR="003D15DE" w:rsidRPr="00E9602B">
        <w:rPr>
          <w:rFonts w:cs="Arial"/>
          <w:color w:val="auto"/>
          <w:sz w:val="22"/>
        </w:rPr>
        <w:t xml:space="preserve">ealthcare continues to produce significant problems not least of which are caused by staff shortages.  </w:t>
      </w:r>
      <w:r w:rsidR="00FF24AA" w:rsidRPr="00E9602B">
        <w:rPr>
          <w:rFonts w:cs="Arial"/>
          <w:color w:val="auto"/>
          <w:sz w:val="22"/>
        </w:rPr>
        <w:t>Healthcare staff are available in each residential unit during office hours each day</w:t>
      </w:r>
      <w:r w:rsidR="00344572">
        <w:rPr>
          <w:rFonts w:cs="Arial"/>
          <w:color w:val="auto"/>
          <w:sz w:val="22"/>
        </w:rPr>
        <w:t>.  O</w:t>
      </w:r>
      <w:r w:rsidR="00FF24AA" w:rsidRPr="00E9602B">
        <w:rPr>
          <w:rFonts w:cs="Arial"/>
          <w:color w:val="auto"/>
          <w:sz w:val="22"/>
        </w:rPr>
        <w:t>utside these hours</w:t>
      </w:r>
      <w:r w:rsidR="00344572">
        <w:rPr>
          <w:rFonts w:cs="Arial"/>
          <w:color w:val="auto"/>
          <w:sz w:val="22"/>
        </w:rPr>
        <w:t>,</w:t>
      </w:r>
      <w:r w:rsidR="00FF24AA" w:rsidRPr="00E9602B">
        <w:rPr>
          <w:rFonts w:cs="Arial"/>
          <w:color w:val="auto"/>
          <w:sz w:val="22"/>
        </w:rPr>
        <w:t xml:space="preserve"> nursing staff are available for emergencies and a GP is on call by telephone if medical advice is required.  With t</w:t>
      </w:r>
      <w:r w:rsidR="0067314D" w:rsidRPr="00E9602B">
        <w:rPr>
          <w:rFonts w:cs="Arial"/>
          <w:color w:val="auto"/>
          <w:sz w:val="22"/>
        </w:rPr>
        <w:t xml:space="preserve">hree members of </w:t>
      </w:r>
      <w:r w:rsidR="003D15DE" w:rsidRPr="00E9602B">
        <w:rPr>
          <w:rFonts w:cs="Arial"/>
          <w:color w:val="auto"/>
          <w:sz w:val="22"/>
        </w:rPr>
        <w:t xml:space="preserve">healthcare </w:t>
      </w:r>
      <w:r w:rsidR="0067314D" w:rsidRPr="00E9602B">
        <w:rPr>
          <w:rFonts w:cs="Arial"/>
          <w:color w:val="auto"/>
          <w:sz w:val="22"/>
        </w:rPr>
        <w:t xml:space="preserve">staff are currently awaiting discharge under the </w:t>
      </w:r>
      <w:r w:rsidR="003D15DE" w:rsidRPr="00E9602B">
        <w:rPr>
          <w:rFonts w:cs="Arial"/>
          <w:color w:val="auto"/>
          <w:sz w:val="22"/>
        </w:rPr>
        <w:t>V</w:t>
      </w:r>
      <w:r w:rsidR="00344572">
        <w:rPr>
          <w:rFonts w:cs="Arial"/>
          <w:color w:val="auto"/>
          <w:sz w:val="22"/>
        </w:rPr>
        <w:t xml:space="preserve">oluntary </w:t>
      </w:r>
      <w:r w:rsidR="003D15DE" w:rsidRPr="00E9602B">
        <w:rPr>
          <w:rFonts w:cs="Arial"/>
          <w:color w:val="auto"/>
          <w:sz w:val="22"/>
        </w:rPr>
        <w:t>E</w:t>
      </w:r>
      <w:r w:rsidR="00344572">
        <w:rPr>
          <w:rFonts w:cs="Arial"/>
          <w:color w:val="auto"/>
          <w:sz w:val="22"/>
        </w:rPr>
        <w:t xml:space="preserve">arly </w:t>
      </w:r>
      <w:r w:rsidR="003D15DE" w:rsidRPr="00E9602B">
        <w:rPr>
          <w:rFonts w:cs="Arial"/>
          <w:color w:val="auto"/>
          <w:sz w:val="22"/>
        </w:rPr>
        <w:t>R</w:t>
      </w:r>
      <w:r w:rsidR="00344572">
        <w:rPr>
          <w:rFonts w:cs="Arial"/>
          <w:color w:val="auto"/>
          <w:sz w:val="22"/>
        </w:rPr>
        <w:t xml:space="preserve">etirement </w:t>
      </w:r>
      <w:r w:rsidR="003D15DE" w:rsidRPr="00E9602B">
        <w:rPr>
          <w:rFonts w:cs="Arial"/>
          <w:color w:val="auto"/>
          <w:sz w:val="22"/>
        </w:rPr>
        <w:t>S</w:t>
      </w:r>
      <w:r w:rsidR="00344572">
        <w:rPr>
          <w:rFonts w:cs="Arial"/>
          <w:color w:val="auto"/>
          <w:sz w:val="22"/>
        </w:rPr>
        <w:t>cheme (VERS),</w:t>
      </w:r>
      <w:r w:rsidR="003D15DE" w:rsidRPr="00E9602B">
        <w:rPr>
          <w:rFonts w:cs="Arial"/>
          <w:color w:val="auto"/>
          <w:sz w:val="22"/>
        </w:rPr>
        <w:t xml:space="preserve"> </w:t>
      </w:r>
      <w:r w:rsidR="00FF24AA" w:rsidRPr="00E9602B">
        <w:rPr>
          <w:rFonts w:cs="Arial"/>
          <w:color w:val="auto"/>
          <w:sz w:val="22"/>
        </w:rPr>
        <w:t>this service is under pressure.   A</w:t>
      </w:r>
      <w:r w:rsidR="003D15DE" w:rsidRPr="00E9602B">
        <w:rPr>
          <w:rFonts w:cs="Arial"/>
          <w:color w:val="auto"/>
          <w:sz w:val="22"/>
        </w:rPr>
        <w:t>t</w:t>
      </w:r>
      <w:r w:rsidR="0067314D" w:rsidRPr="00E9602B">
        <w:rPr>
          <w:rFonts w:cs="Arial"/>
          <w:color w:val="auto"/>
          <w:sz w:val="22"/>
        </w:rPr>
        <w:t xml:space="preserve"> the time of reporting</w:t>
      </w:r>
      <w:r w:rsidR="00344572">
        <w:rPr>
          <w:rFonts w:cs="Arial"/>
          <w:color w:val="auto"/>
          <w:sz w:val="22"/>
        </w:rPr>
        <w:t>,</w:t>
      </w:r>
      <w:r w:rsidR="0067314D" w:rsidRPr="00E9602B">
        <w:rPr>
          <w:rFonts w:cs="Arial"/>
          <w:color w:val="auto"/>
          <w:sz w:val="22"/>
        </w:rPr>
        <w:t xml:space="preserve"> it is expected that vacancies will be filled within the next few months.  The </w:t>
      </w:r>
      <w:r w:rsidR="00344572">
        <w:rPr>
          <w:rFonts w:cs="Arial"/>
          <w:color w:val="auto"/>
          <w:sz w:val="22"/>
        </w:rPr>
        <w:t>Trust</w:t>
      </w:r>
      <w:r w:rsidR="0067314D" w:rsidRPr="00E9602B">
        <w:rPr>
          <w:rFonts w:cs="Arial"/>
          <w:color w:val="auto"/>
          <w:sz w:val="22"/>
        </w:rPr>
        <w:t xml:space="preserve"> </w:t>
      </w:r>
      <w:r w:rsidR="003D15DE" w:rsidRPr="00E9602B">
        <w:rPr>
          <w:rFonts w:cs="Arial"/>
          <w:color w:val="auto"/>
          <w:sz w:val="22"/>
        </w:rPr>
        <w:t xml:space="preserve">is </w:t>
      </w:r>
      <w:r w:rsidR="0067314D" w:rsidRPr="00E9602B">
        <w:rPr>
          <w:rFonts w:cs="Arial"/>
          <w:color w:val="auto"/>
          <w:sz w:val="22"/>
        </w:rPr>
        <w:t xml:space="preserve">also </w:t>
      </w:r>
      <w:r w:rsidR="003D15DE" w:rsidRPr="00E9602B">
        <w:rPr>
          <w:rFonts w:cs="Arial"/>
          <w:color w:val="auto"/>
          <w:sz w:val="22"/>
        </w:rPr>
        <w:t>in the process of appointing</w:t>
      </w:r>
      <w:r w:rsidR="0067314D" w:rsidRPr="00E9602B">
        <w:rPr>
          <w:rFonts w:cs="Arial"/>
          <w:color w:val="auto"/>
          <w:sz w:val="22"/>
        </w:rPr>
        <w:t xml:space="preserve"> a number of new GPs </w:t>
      </w:r>
      <w:r w:rsidR="003D15DE" w:rsidRPr="00E9602B">
        <w:rPr>
          <w:rFonts w:cs="Arial"/>
          <w:color w:val="auto"/>
          <w:sz w:val="22"/>
        </w:rPr>
        <w:t>who</w:t>
      </w:r>
      <w:r w:rsidR="0067314D" w:rsidRPr="00E9602B">
        <w:rPr>
          <w:rFonts w:cs="Arial"/>
          <w:color w:val="auto"/>
          <w:sz w:val="22"/>
        </w:rPr>
        <w:t xml:space="preserve"> are expected</w:t>
      </w:r>
      <w:r w:rsidR="00344572">
        <w:rPr>
          <w:rFonts w:cs="Arial"/>
          <w:color w:val="auto"/>
          <w:sz w:val="22"/>
        </w:rPr>
        <w:t xml:space="preserve"> to take up post on 1 April 2014</w:t>
      </w:r>
      <w:r w:rsidR="0067314D" w:rsidRPr="00E9602B">
        <w:rPr>
          <w:rFonts w:cs="Arial"/>
          <w:color w:val="auto"/>
          <w:sz w:val="22"/>
        </w:rPr>
        <w:t>. The</w:t>
      </w:r>
      <w:r w:rsidR="003D15DE" w:rsidRPr="00E9602B">
        <w:rPr>
          <w:rFonts w:cs="Arial"/>
          <w:color w:val="auto"/>
          <w:sz w:val="22"/>
        </w:rPr>
        <w:t>se</w:t>
      </w:r>
      <w:r w:rsidR="0067314D" w:rsidRPr="00E9602B">
        <w:rPr>
          <w:rFonts w:cs="Arial"/>
          <w:color w:val="auto"/>
          <w:sz w:val="22"/>
        </w:rPr>
        <w:t xml:space="preserve"> measures will facilitate staffing levels being brought to the required level.</w:t>
      </w:r>
      <w:r w:rsidR="00FF24AA" w:rsidRPr="00E9602B">
        <w:rPr>
          <w:rFonts w:cs="Arial"/>
          <w:color w:val="auto"/>
          <w:sz w:val="22"/>
        </w:rPr>
        <w:t xml:space="preserve">   </w:t>
      </w:r>
    </w:p>
    <w:p w:rsidR="00344572" w:rsidRDefault="003F3DC7" w:rsidP="005F35CD">
      <w:pPr>
        <w:spacing w:before="100" w:beforeAutospacing="1" w:after="120" w:line="360" w:lineRule="auto"/>
        <w:jc w:val="both"/>
        <w:rPr>
          <w:rFonts w:cs="Arial"/>
          <w:color w:val="auto"/>
          <w:sz w:val="22"/>
        </w:rPr>
      </w:pPr>
      <w:r w:rsidRPr="00E9602B">
        <w:rPr>
          <w:rFonts w:cs="Arial"/>
          <w:color w:val="auto"/>
          <w:sz w:val="22"/>
        </w:rPr>
        <w:t>7.2</w:t>
      </w:r>
      <w:r w:rsidRPr="00E9602B">
        <w:rPr>
          <w:rFonts w:cs="Arial"/>
          <w:color w:val="auto"/>
          <w:sz w:val="22"/>
        </w:rPr>
        <w:tab/>
      </w:r>
      <w:r w:rsidR="00CD53E8" w:rsidRPr="00E9602B">
        <w:rPr>
          <w:rFonts w:cs="Arial"/>
          <w:color w:val="auto"/>
          <w:sz w:val="22"/>
        </w:rPr>
        <w:t>As well as the routine services that would be provided in an outside healthcare clinic, Magilligan also provides additional services such as the management of chronic diseases like diabetes and hypertension and the promotion of well man assessments amongst others. Owing to staff shortages unfortunately</w:t>
      </w:r>
      <w:r w:rsidR="00344572">
        <w:rPr>
          <w:rFonts w:cs="Arial"/>
          <w:color w:val="auto"/>
          <w:sz w:val="22"/>
        </w:rPr>
        <w:t>,</w:t>
      </w:r>
      <w:r w:rsidR="00CD53E8" w:rsidRPr="00E9602B">
        <w:rPr>
          <w:rFonts w:cs="Arial"/>
          <w:color w:val="auto"/>
          <w:sz w:val="22"/>
        </w:rPr>
        <w:t xml:space="preserve"> these clinics have not been held on a consistent basis.  </w:t>
      </w:r>
    </w:p>
    <w:p w:rsidR="003F3DC7" w:rsidRPr="00344572" w:rsidRDefault="00344572" w:rsidP="005F35CD">
      <w:pPr>
        <w:spacing w:before="100" w:beforeAutospacing="1" w:after="120" w:line="360" w:lineRule="auto"/>
        <w:jc w:val="both"/>
        <w:rPr>
          <w:rFonts w:cs="Arial"/>
          <w:b/>
          <w:i/>
          <w:color w:val="auto"/>
          <w:sz w:val="22"/>
        </w:rPr>
      </w:pPr>
      <w:r w:rsidRPr="00344572">
        <w:rPr>
          <w:rFonts w:cs="Arial"/>
          <w:b/>
          <w:i/>
          <w:color w:val="auto"/>
          <w:sz w:val="22"/>
        </w:rPr>
        <w:t xml:space="preserve">Recommendation: Specialist </w:t>
      </w:r>
      <w:r w:rsidR="00CD53E8" w:rsidRPr="00344572">
        <w:rPr>
          <w:rFonts w:cs="Arial"/>
          <w:b/>
          <w:i/>
          <w:color w:val="auto"/>
          <w:sz w:val="22"/>
        </w:rPr>
        <w:t xml:space="preserve">clinics </w:t>
      </w:r>
      <w:r w:rsidR="00596BFE" w:rsidRPr="00344572">
        <w:rPr>
          <w:rFonts w:cs="Arial"/>
          <w:b/>
          <w:i/>
          <w:color w:val="auto"/>
          <w:sz w:val="22"/>
        </w:rPr>
        <w:t>are</w:t>
      </w:r>
      <w:r w:rsidR="00CD53E8" w:rsidRPr="00344572">
        <w:rPr>
          <w:rFonts w:cs="Arial"/>
          <w:b/>
          <w:i/>
          <w:color w:val="auto"/>
          <w:sz w:val="22"/>
        </w:rPr>
        <w:t xml:space="preserve"> re-established as soon as possible and the continuity of provision improved.  </w:t>
      </w:r>
    </w:p>
    <w:p w:rsidR="00344572" w:rsidRDefault="003F3DC7" w:rsidP="005F35CD">
      <w:pPr>
        <w:spacing w:before="100" w:beforeAutospacing="1" w:after="120" w:line="360" w:lineRule="auto"/>
        <w:jc w:val="both"/>
        <w:rPr>
          <w:rFonts w:cs="Arial"/>
          <w:color w:val="auto"/>
          <w:sz w:val="22"/>
        </w:rPr>
      </w:pPr>
      <w:r w:rsidRPr="00E9602B">
        <w:rPr>
          <w:rFonts w:cs="Arial"/>
          <w:color w:val="auto"/>
          <w:sz w:val="22"/>
        </w:rPr>
        <w:t>7.3</w:t>
      </w:r>
      <w:r w:rsidRPr="00E9602B">
        <w:rPr>
          <w:rFonts w:cs="Arial"/>
          <w:color w:val="auto"/>
          <w:sz w:val="22"/>
        </w:rPr>
        <w:tab/>
      </w:r>
      <w:r w:rsidR="00CD53E8" w:rsidRPr="00E9602B">
        <w:rPr>
          <w:rFonts w:cs="Arial"/>
          <w:color w:val="auto"/>
          <w:sz w:val="22"/>
        </w:rPr>
        <w:t xml:space="preserve">Dental Services are also provided </w:t>
      </w:r>
      <w:r w:rsidR="00344572">
        <w:rPr>
          <w:rFonts w:cs="Arial"/>
          <w:color w:val="auto"/>
          <w:sz w:val="22"/>
        </w:rPr>
        <w:t xml:space="preserve">within Magilligan and </w:t>
      </w:r>
      <w:r w:rsidR="00CD53E8" w:rsidRPr="00E9602B">
        <w:rPr>
          <w:rFonts w:cs="Arial"/>
          <w:color w:val="auto"/>
          <w:sz w:val="22"/>
        </w:rPr>
        <w:t xml:space="preserve">there </w:t>
      </w:r>
      <w:r w:rsidR="0067314D" w:rsidRPr="00E9602B">
        <w:rPr>
          <w:rFonts w:cs="Arial"/>
          <w:color w:val="auto"/>
          <w:sz w:val="22"/>
        </w:rPr>
        <w:t>is a consistent, high demand</w:t>
      </w:r>
      <w:r w:rsidR="00344572">
        <w:rPr>
          <w:rFonts w:cs="Arial"/>
          <w:color w:val="auto"/>
          <w:sz w:val="22"/>
        </w:rPr>
        <w:t xml:space="preserve"> for it.</w:t>
      </w:r>
      <w:r w:rsidR="0067314D" w:rsidRPr="00E9602B">
        <w:rPr>
          <w:rFonts w:cs="Arial"/>
          <w:color w:val="auto"/>
          <w:sz w:val="22"/>
        </w:rPr>
        <w:t xml:space="preserve"> </w:t>
      </w:r>
      <w:r w:rsidR="00CD53E8" w:rsidRPr="00E9602B">
        <w:rPr>
          <w:rFonts w:cs="Arial"/>
          <w:color w:val="auto"/>
          <w:sz w:val="22"/>
        </w:rPr>
        <w:t xml:space="preserve"> This </w:t>
      </w:r>
      <w:r w:rsidR="0067314D" w:rsidRPr="00E9602B">
        <w:rPr>
          <w:rFonts w:cs="Arial"/>
          <w:color w:val="auto"/>
          <w:sz w:val="22"/>
        </w:rPr>
        <w:t>creat</w:t>
      </w:r>
      <w:r w:rsidR="00CD53E8" w:rsidRPr="00E9602B">
        <w:rPr>
          <w:rFonts w:cs="Arial"/>
          <w:color w:val="auto"/>
          <w:sz w:val="22"/>
        </w:rPr>
        <w:t>es</w:t>
      </w:r>
      <w:r w:rsidR="0067314D" w:rsidRPr="00E9602B">
        <w:rPr>
          <w:rFonts w:cs="Arial"/>
          <w:color w:val="auto"/>
          <w:sz w:val="22"/>
        </w:rPr>
        <w:t xml:space="preserve"> long waiting periods </w:t>
      </w:r>
      <w:r w:rsidR="00CD53E8" w:rsidRPr="00E9602B">
        <w:rPr>
          <w:rFonts w:cs="Arial"/>
          <w:color w:val="auto"/>
          <w:sz w:val="22"/>
        </w:rPr>
        <w:t>of</w:t>
      </w:r>
      <w:r w:rsidR="0067314D" w:rsidRPr="00E9602B">
        <w:rPr>
          <w:rFonts w:cs="Arial"/>
          <w:color w:val="auto"/>
          <w:sz w:val="22"/>
        </w:rPr>
        <w:t xml:space="preserve"> up to 10 weeks. </w:t>
      </w:r>
    </w:p>
    <w:p w:rsidR="0067314D" w:rsidRPr="00344572" w:rsidRDefault="00344572" w:rsidP="005F35CD">
      <w:pPr>
        <w:spacing w:before="100" w:beforeAutospacing="1" w:after="120" w:line="360" w:lineRule="auto"/>
        <w:jc w:val="both"/>
        <w:rPr>
          <w:rFonts w:cs="Arial"/>
          <w:b/>
          <w:i/>
          <w:color w:val="auto"/>
          <w:sz w:val="22"/>
        </w:rPr>
      </w:pPr>
      <w:r w:rsidRPr="00344572">
        <w:rPr>
          <w:rFonts w:cs="Arial"/>
          <w:b/>
          <w:i/>
          <w:color w:val="auto"/>
          <w:sz w:val="22"/>
        </w:rPr>
        <w:t>Recommendations: The</w:t>
      </w:r>
      <w:r w:rsidR="0067314D" w:rsidRPr="00344572">
        <w:rPr>
          <w:rFonts w:cs="Arial"/>
          <w:b/>
          <w:i/>
          <w:color w:val="auto"/>
          <w:sz w:val="22"/>
        </w:rPr>
        <w:t xml:space="preserve"> </w:t>
      </w:r>
      <w:r w:rsidR="00CD53E8" w:rsidRPr="00344572">
        <w:rPr>
          <w:rFonts w:cs="Arial"/>
          <w:b/>
          <w:i/>
          <w:color w:val="auto"/>
          <w:sz w:val="22"/>
        </w:rPr>
        <w:t>dental service provision</w:t>
      </w:r>
      <w:r w:rsidR="00913508">
        <w:rPr>
          <w:rFonts w:cs="Arial"/>
          <w:b/>
          <w:i/>
          <w:color w:val="auto"/>
          <w:sz w:val="22"/>
        </w:rPr>
        <w:t xml:space="preserve"> is</w:t>
      </w:r>
      <w:r w:rsidR="0067314D" w:rsidRPr="00344572">
        <w:rPr>
          <w:rFonts w:cs="Arial"/>
          <w:b/>
          <w:i/>
          <w:color w:val="auto"/>
          <w:sz w:val="22"/>
        </w:rPr>
        <w:t xml:space="preserve"> monitored so that strategies to reduce waiting times can be implemented.</w:t>
      </w:r>
    </w:p>
    <w:p w:rsidR="0067314D" w:rsidRDefault="003F3DC7" w:rsidP="005F35CD">
      <w:pPr>
        <w:autoSpaceDE w:val="0"/>
        <w:autoSpaceDN w:val="0"/>
        <w:adjustRightInd w:val="0"/>
        <w:spacing w:before="100" w:beforeAutospacing="1" w:after="120" w:line="360" w:lineRule="auto"/>
        <w:jc w:val="both"/>
        <w:rPr>
          <w:rFonts w:cs="Arial"/>
          <w:color w:val="auto"/>
          <w:sz w:val="22"/>
        </w:rPr>
      </w:pPr>
      <w:r w:rsidRPr="00E9602B">
        <w:rPr>
          <w:rFonts w:cs="Arial"/>
          <w:color w:val="auto"/>
          <w:sz w:val="22"/>
        </w:rPr>
        <w:t>7.4</w:t>
      </w:r>
      <w:r w:rsidRPr="00E9602B">
        <w:rPr>
          <w:rFonts w:cs="Arial"/>
          <w:color w:val="auto"/>
          <w:sz w:val="22"/>
        </w:rPr>
        <w:tab/>
      </w:r>
      <w:r w:rsidR="0067314D" w:rsidRPr="00E9602B">
        <w:rPr>
          <w:rFonts w:cs="Arial"/>
          <w:color w:val="auto"/>
          <w:sz w:val="22"/>
        </w:rPr>
        <w:t>In general, the level of health of those in prison is lower than that of people on the outside. Neurotic personality disorders within prison are three times greater than that of the general population. The Board remains of the opinion that prison is not a suitable environment for prisoners with severe mental health issues</w:t>
      </w:r>
      <w:r w:rsidR="00FF24AA" w:rsidRPr="00E9602B">
        <w:rPr>
          <w:rFonts w:cs="Arial"/>
          <w:color w:val="auto"/>
          <w:sz w:val="22"/>
        </w:rPr>
        <w:t xml:space="preserve"> </w:t>
      </w:r>
      <w:r w:rsidR="00FF24AA" w:rsidRPr="00E9602B">
        <w:rPr>
          <w:rFonts w:cs="Arial"/>
          <w:color w:val="auto"/>
          <w:spacing w:val="0"/>
          <w:sz w:val="22"/>
        </w:rPr>
        <w:t xml:space="preserve">and continues to </w:t>
      </w:r>
      <w:r w:rsidR="00344572">
        <w:rPr>
          <w:rFonts w:cs="Arial"/>
          <w:color w:val="auto"/>
          <w:spacing w:val="0"/>
          <w:sz w:val="22"/>
        </w:rPr>
        <w:t>recommend</w:t>
      </w:r>
      <w:r w:rsidR="00FF24AA" w:rsidRPr="00344572">
        <w:rPr>
          <w:rFonts w:cs="Arial"/>
          <w:color w:val="auto"/>
          <w:spacing w:val="0"/>
          <w:sz w:val="22"/>
        </w:rPr>
        <w:t xml:space="preserve"> that there should be a secure unit / hospital outside of prison for the treatment of such prisoners. </w:t>
      </w:r>
      <w:r w:rsidR="00FF24AA" w:rsidRPr="00344572">
        <w:rPr>
          <w:rFonts w:cs="Arial"/>
          <w:color w:val="auto"/>
          <w:sz w:val="22"/>
        </w:rPr>
        <w:t xml:space="preserve"> Despite being a recurring recommendation, t</w:t>
      </w:r>
      <w:r w:rsidR="0067314D" w:rsidRPr="00344572">
        <w:rPr>
          <w:rFonts w:cs="Arial"/>
          <w:color w:val="auto"/>
          <w:sz w:val="22"/>
        </w:rPr>
        <w:t>o d</w:t>
      </w:r>
      <w:r w:rsidR="0067314D" w:rsidRPr="00E9602B">
        <w:rPr>
          <w:rFonts w:cs="Arial"/>
          <w:color w:val="auto"/>
          <w:sz w:val="22"/>
        </w:rPr>
        <w:t>ate th</w:t>
      </w:r>
      <w:r w:rsidR="00FF24AA" w:rsidRPr="00E9602B">
        <w:rPr>
          <w:rFonts w:cs="Arial"/>
          <w:color w:val="auto"/>
          <w:sz w:val="22"/>
        </w:rPr>
        <w:t>is</w:t>
      </w:r>
      <w:r w:rsidR="0067314D" w:rsidRPr="00E9602B">
        <w:rPr>
          <w:rFonts w:cs="Arial"/>
          <w:color w:val="auto"/>
          <w:sz w:val="22"/>
        </w:rPr>
        <w:t xml:space="preserve"> issue ha</w:t>
      </w:r>
      <w:r w:rsidR="00FF24AA" w:rsidRPr="00E9602B">
        <w:rPr>
          <w:rFonts w:cs="Arial"/>
          <w:color w:val="auto"/>
          <w:sz w:val="22"/>
        </w:rPr>
        <w:t>s</w:t>
      </w:r>
      <w:r w:rsidR="0067314D" w:rsidRPr="00E9602B">
        <w:rPr>
          <w:rFonts w:cs="Arial"/>
          <w:color w:val="auto"/>
          <w:sz w:val="22"/>
        </w:rPr>
        <w:t xml:space="preserve"> not been addressed </w:t>
      </w:r>
      <w:r w:rsidR="00FF24AA" w:rsidRPr="00E9602B">
        <w:rPr>
          <w:rFonts w:cs="Arial"/>
          <w:color w:val="auto"/>
          <w:sz w:val="22"/>
        </w:rPr>
        <w:t>so</w:t>
      </w:r>
      <w:r w:rsidR="0067314D" w:rsidRPr="00E9602B">
        <w:rPr>
          <w:rFonts w:cs="Arial"/>
          <w:color w:val="auto"/>
          <w:sz w:val="22"/>
        </w:rPr>
        <w:t xml:space="preserve"> the Board </w:t>
      </w:r>
      <w:r w:rsidR="0067314D" w:rsidRPr="00E9602B">
        <w:rPr>
          <w:rFonts w:cs="Arial"/>
          <w:color w:val="auto"/>
          <w:sz w:val="22"/>
        </w:rPr>
        <w:lastRenderedPageBreak/>
        <w:t xml:space="preserve">would again reiterate the need for such fit for purpose </w:t>
      </w:r>
      <w:r w:rsidR="00FF24AA" w:rsidRPr="00E9602B">
        <w:rPr>
          <w:rFonts w:cs="Arial"/>
          <w:color w:val="auto"/>
          <w:sz w:val="22"/>
        </w:rPr>
        <w:t xml:space="preserve">services to </w:t>
      </w:r>
      <w:r w:rsidR="00CD53E8" w:rsidRPr="00E9602B">
        <w:rPr>
          <w:rFonts w:cs="Arial"/>
          <w:color w:val="auto"/>
          <w:sz w:val="22"/>
        </w:rPr>
        <w:t>be established</w:t>
      </w:r>
      <w:r w:rsidR="0067314D" w:rsidRPr="00E9602B">
        <w:rPr>
          <w:rFonts w:cs="Arial"/>
          <w:color w:val="auto"/>
          <w:sz w:val="22"/>
        </w:rPr>
        <w:t xml:space="preserve"> as a matter of urgency.   </w:t>
      </w:r>
    </w:p>
    <w:p w:rsidR="00344572" w:rsidRPr="00344572" w:rsidRDefault="00344572" w:rsidP="005F35CD">
      <w:pPr>
        <w:autoSpaceDE w:val="0"/>
        <w:autoSpaceDN w:val="0"/>
        <w:adjustRightInd w:val="0"/>
        <w:spacing w:before="100" w:beforeAutospacing="1" w:after="120" w:line="360" w:lineRule="auto"/>
        <w:jc w:val="both"/>
        <w:rPr>
          <w:rFonts w:cs="Arial"/>
          <w:b/>
          <w:i/>
          <w:color w:val="auto"/>
          <w:sz w:val="22"/>
        </w:rPr>
      </w:pPr>
      <w:r w:rsidRPr="00344572">
        <w:rPr>
          <w:rFonts w:cs="Arial"/>
          <w:b/>
          <w:i/>
          <w:color w:val="auto"/>
          <w:sz w:val="22"/>
        </w:rPr>
        <w:t>Recommendation: T</w:t>
      </w:r>
      <w:r w:rsidRPr="00344572">
        <w:rPr>
          <w:rFonts w:cs="Arial"/>
          <w:b/>
          <w:i/>
          <w:color w:val="auto"/>
          <w:spacing w:val="0"/>
          <w:sz w:val="22"/>
        </w:rPr>
        <w:t xml:space="preserve">here should be a </w:t>
      </w:r>
      <w:r>
        <w:rPr>
          <w:rFonts w:cs="Arial"/>
          <w:b/>
          <w:i/>
          <w:color w:val="auto"/>
          <w:spacing w:val="0"/>
          <w:sz w:val="22"/>
        </w:rPr>
        <w:t>purpose-built saf</w:t>
      </w:r>
      <w:r w:rsidRPr="00344572">
        <w:rPr>
          <w:rFonts w:cs="Arial"/>
          <w:b/>
          <w:i/>
          <w:color w:val="auto"/>
          <w:spacing w:val="0"/>
          <w:sz w:val="22"/>
        </w:rPr>
        <w:t xml:space="preserve">e and secure facility set up for prisoners with </w:t>
      </w:r>
      <w:r>
        <w:rPr>
          <w:rFonts w:cs="Arial"/>
          <w:b/>
          <w:i/>
          <w:color w:val="auto"/>
          <w:spacing w:val="0"/>
          <w:sz w:val="22"/>
        </w:rPr>
        <w:t xml:space="preserve">severe personality disorder.  </w:t>
      </w:r>
      <w:r w:rsidRPr="00344572">
        <w:rPr>
          <w:rFonts w:cs="Arial"/>
          <w:b/>
          <w:i/>
          <w:color w:val="auto"/>
          <w:spacing w:val="0"/>
          <w:sz w:val="22"/>
        </w:rPr>
        <w:t xml:space="preserve"> </w:t>
      </w:r>
    </w:p>
    <w:p w:rsidR="00344572" w:rsidRDefault="003F3DC7" w:rsidP="005F35CD">
      <w:pPr>
        <w:spacing w:before="100" w:beforeAutospacing="1" w:after="120" w:line="360" w:lineRule="auto"/>
        <w:jc w:val="both"/>
        <w:rPr>
          <w:rFonts w:cs="Arial"/>
          <w:color w:val="auto"/>
          <w:sz w:val="22"/>
        </w:rPr>
      </w:pPr>
      <w:r w:rsidRPr="00E9602B">
        <w:rPr>
          <w:rFonts w:cs="Arial"/>
          <w:color w:val="auto"/>
          <w:sz w:val="22"/>
        </w:rPr>
        <w:t>7.5</w:t>
      </w:r>
      <w:r w:rsidRPr="00E9602B">
        <w:rPr>
          <w:rFonts w:cs="Arial"/>
          <w:color w:val="auto"/>
          <w:sz w:val="22"/>
        </w:rPr>
        <w:tab/>
      </w:r>
      <w:r w:rsidR="0067314D" w:rsidRPr="00E9602B">
        <w:rPr>
          <w:rFonts w:cs="Arial"/>
          <w:color w:val="auto"/>
          <w:sz w:val="22"/>
        </w:rPr>
        <w:t>Previous reports have highlighted the need for better prescription</w:t>
      </w:r>
      <w:r w:rsidR="00344572">
        <w:rPr>
          <w:rFonts w:cs="Arial"/>
          <w:color w:val="auto"/>
          <w:sz w:val="22"/>
        </w:rPr>
        <w:t xml:space="preserve"> system and</w:t>
      </w:r>
      <w:r w:rsidR="0067314D" w:rsidRPr="00E9602B">
        <w:rPr>
          <w:rFonts w:cs="Arial"/>
          <w:color w:val="auto"/>
          <w:sz w:val="22"/>
        </w:rPr>
        <w:t>/</w:t>
      </w:r>
      <w:r w:rsidR="00344572">
        <w:rPr>
          <w:rFonts w:cs="Arial"/>
          <w:color w:val="auto"/>
          <w:sz w:val="22"/>
        </w:rPr>
        <w:t>or</w:t>
      </w:r>
      <w:r w:rsidR="00FF24AA" w:rsidRPr="00E9602B">
        <w:rPr>
          <w:rFonts w:cs="Arial"/>
          <w:color w:val="auto"/>
          <w:sz w:val="22"/>
        </w:rPr>
        <w:t xml:space="preserve"> </w:t>
      </w:r>
      <w:r w:rsidR="0067314D" w:rsidRPr="00E9602B">
        <w:rPr>
          <w:rFonts w:cs="Arial"/>
          <w:color w:val="auto"/>
          <w:sz w:val="22"/>
        </w:rPr>
        <w:t>drug management</w:t>
      </w:r>
      <w:r w:rsidR="00344572">
        <w:rPr>
          <w:rFonts w:cs="Arial"/>
          <w:color w:val="auto"/>
          <w:sz w:val="22"/>
        </w:rPr>
        <w:t xml:space="preserve">; </w:t>
      </w:r>
      <w:r w:rsidR="00CD53E8" w:rsidRPr="00E9602B">
        <w:rPr>
          <w:rFonts w:cs="Arial"/>
          <w:color w:val="auto"/>
          <w:sz w:val="22"/>
        </w:rPr>
        <w:t>this continues to be a problem</w:t>
      </w:r>
      <w:r w:rsidR="0067314D" w:rsidRPr="00E9602B">
        <w:rPr>
          <w:rFonts w:cs="Arial"/>
          <w:color w:val="auto"/>
          <w:sz w:val="22"/>
        </w:rPr>
        <w:t>. There have been occasions were the withdrawal of medication</w:t>
      </w:r>
      <w:r w:rsidR="00344572">
        <w:rPr>
          <w:rFonts w:cs="Arial"/>
          <w:color w:val="auto"/>
          <w:sz w:val="22"/>
        </w:rPr>
        <w:t xml:space="preserve"> -</w:t>
      </w:r>
      <w:r w:rsidR="0067314D" w:rsidRPr="00E9602B">
        <w:rPr>
          <w:rFonts w:cs="Arial"/>
          <w:color w:val="auto"/>
          <w:sz w:val="22"/>
        </w:rPr>
        <w:t xml:space="preserve"> or the drastic reduction of medications prescribed by </w:t>
      </w:r>
      <w:r w:rsidR="00FF24AA" w:rsidRPr="00E9602B">
        <w:rPr>
          <w:rFonts w:cs="Arial"/>
          <w:color w:val="auto"/>
          <w:sz w:val="22"/>
        </w:rPr>
        <w:t>a</w:t>
      </w:r>
      <w:r w:rsidR="0067314D" w:rsidRPr="00E9602B">
        <w:rPr>
          <w:rFonts w:cs="Arial"/>
          <w:color w:val="auto"/>
          <w:sz w:val="22"/>
        </w:rPr>
        <w:t xml:space="preserve"> prisoner</w:t>
      </w:r>
      <w:r w:rsidR="00FF24AA" w:rsidRPr="00E9602B">
        <w:rPr>
          <w:rFonts w:cs="Arial"/>
          <w:color w:val="auto"/>
          <w:sz w:val="22"/>
        </w:rPr>
        <w:t>’</w:t>
      </w:r>
      <w:r w:rsidR="0067314D" w:rsidRPr="00E9602B">
        <w:rPr>
          <w:rFonts w:cs="Arial"/>
          <w:color w:val="auto"/>
          <w:sz w:val="22"/>
        </w:rPr>
        <w:t xml:space="preserve">s GP </w:t>
      </w:r>
      <w:r w:rsidR="00344572">
        <w:rPr>
          <w:rFonts w:cs="Arial"/>
          <w:color w:val="auto"/>
          <w:sz w:val="22"/>
        </w:rPr>
        <w:t xml:space="preserve">- </w:t>
      </w:r>
      <w:r w:rsidR="0067314D" w:rsidRPr="00E9602B">
        <w:rPr>
          <w:rFonts w:cs="Arial"/>
          <w:color w:val="auto"/>
          <w:sz w:val="22"/>
        </w:rPr>
        <w:t>has resulted in significant levels of anxiety and vulnerability</w:t>
      </w:r>
      <w:r w:rsidR="00344572">
        <w:rPr>
          <w:rFonts w:cs="Arial"/>
          <w:color w:val="auto"/>
          <w:sz w:val="22"/>
        </w:rPr>
        <w:t>.  This in</w:t>
      </w:r>
      <w:r w:rsidR="0067314D" w:rsidRPr="00E9602B">
        <w:rPr>
          <w:rFonts w:cs="Arial"/>
          <w:color w:val="auto"/>
          <w:sz w:val="22"/>
        </w:rPr>
        <w:t xml:space="preserve"> itself raises its own problems with regards to individual prisoner safety and care and the prison population as a whole.</w:t>
      </w:r>
      <w:r w:rsidRPr="00E9602B">
        <w:rPr>
          <w:rFonts w:cs="Arial"/>
          <w:color w:val="auto"/>
          <w:sz w:val="22"/>
        </w:rPr>
        <w:t xml:space="preserve">  </w:t>
      </w:r>
    </w:p>
    <w:p w:rsidR="00CE16F8" w:rsidRDefault="003F3DC7" w:rsidP="005F35CD">
      <w:pPr>
        <w:spacing w:before="100" w:beforeAutospacing="1" w:after="120" w:line="360" w:lineRule="auto"/>
        <w:jc w:val="both"/>
        <w:rPr>
          <w:rFonts w:cs="Arial"/>
          <w:color w:val="auto"/>
          <w:sz w:val="22"/>
        </w:rPr>
      </w:pPr>
      <w:r w:rsidRPr="00E9602B">
        <w:rPr>
          <w:rFonts w:cs="Arial"/>
          <w:color w:val="auto"/>
          <w:sz w:val="22"/>
        </w:rPr>
        <w:t>7.6</w:t>
      </w:r>
      <w:r w:rsidRPr="00E9602B">
        <w:rPr>
          <w:rFonts w:cs="Arial"/>
          <w:color w:val="auto"/>
          <w:sz w:val="22"/>
        </w:rPr>
        <w:tab/>
      </w:r>
      <w:r w:rsidR="00CD53E8" w:rsidRPr="00E9602B">
        <w:rPr>
          <w:rFonts w:cs="Arial"/>
          <w:color w:val="auto"/>
          <w:sz w:val="22"/>
        </w:rPr>
        <w:t xml:space="preserve">The </w:t>
      </w:r>
      <w:r w:rsidR="0067314D" w:rsidRPr="00E9602B">
        <w:rPr>
          <w:rFonts w:cs="Arial"/>
          <w:color w:val="auto"/>
          <w:sz w:val="22"/>
        </w:rPr>
        <w:t xml:space="preserve">worrying </w:t>
      </w:r>
      <w:r w:rsidR="00CD53E8" w:rsidRPr="00E9602B">
        <w:rPr>
          <w:rFonts w:cs="Arial"/>
          <w:color w:val="auto"/>
          <w:sz w:val="22"/>
        </w:rPr>
        <w:t>trend of</w:t>
      </w:r>
      <w:r w:rsidR="0067314D" w:rsidRPr="00E9602B">
        <w:rPr>
          <w:rFonts w:cs="Arial"/>
          <w:color w:val="auto"/>
          <w:sz w:val="22"/>
        </w:rPr>
        <w:t xml:space="preserve"> </w:t>
      </w:r>
      <w:r w:rsidR="00CD53E8" w:rsidRPr="00E9602B">
        <w:rPr>
          <w:rFonts w:cs="Arial"/>
          <w:color w:val="auto"/>
          <w:sz w:val="22"/>
        </w:rPr>
        <w:t xml:space="preserve">the </w:t>
      </w:r>
      <w:r w:rsidR="0067314D" w:rsidRPr="00E9602B">
        <w:rPr>
          <w:rFonts w:cs="Arial"/>
          <w:color w:val="auto"/>
          <w:sz w:val="22"/>
        </w:rPr>
        <w:t>cancellation of a number of both primary care and secondary care hospital appointments</w:t>
      </w:r>
      <w:r w:rsidR="00CD53E8" w:rsidRPr="00E9602B">
        <w:rPr>
          <w:rFonts w:cs="Arial"/>
          <w:color w:val="auto"/>
          <w:sz w:val="22"/>
        </w:rPr>
        <w:t xml:space="preserve"> highlighted in last year’s report has continued.  C</w:t>
      </w:r>
      <w:r w:rsidR="0067314D" w:rsidRPr="00E9602B">
        <w:rPr>
          <w:rFonts w:cs="Arial"/>
          <w:color w:val="auto"/>
          <w:sz w:val="22"/>
        </w:rPr>
        <w:t>ancellations oc</w:t>
      </w:r>
      <w:r w:rsidR="00CD53E8" w:rsidRPr="00E9602B">
        <w:rPr>
          <w:rFonts w:cs="Arial"/>
          <w:color w:val="auto"/>
          <w:sz w:val="22"/>
        </w:rPr>
        <w:t>curred for a variety of reasons -</w:t>
      </w:r>
      <w:r w:rsidR="0067314D" w:rsidRPr="00E9602B">
        <w:rPr>
          <w:rFonts w:cs="Arial"/>
          <w:color w:val="auto"/>
          <w:sz w:val="22"/>
        </w:rPr>
        <w:t xml:space="preserve"> staff shortages for transport, lockdown of the prison, prisoner refusal to attend</w:t>
      </w:r>
      <w:r w:rsidR="00CD53E8" w:rsidRPr="00E9602B">
        <w:rPr>
          <w:rFonts w:cs="Arial"/>
          <w:color w:val="auto"/>
          <w:sz w:val="22"/>
        </w:rPr>
        <w:t>,</w:t>
      </w:r>
      <w:r w:rsidR="0067314D" w:rsidRPr="00E9602B">
        <w:rPr>
          <w:rFonts w:cs="Arial"/>
          <w:color w:val="auto"/>
          <w:sz w:val="22"/>
        </w:rPr>
        <w:t xml:space="preserve"> to name a few.  The Board is aware that a number of </w:t>
      </w:r>
      <w:r w:rsidR="00CD53E8" w:rsidRPr="00E9602B">
        <w:rPr>
          <w:rFonts w:cs="Arial"/>
          <w:color w:val="auto"/>
          <w:sz w:val="22"/>
        </w:rPr>
        <w:t xml:space="preserve">the </w:t>
      </w:r>
      <w:r w:rsidR="0067314D" w:rsidRPr="00E9602B">
        <w:rPr>
          <w:rFonts w:cs="Arial"/>
          <w:color w:val="auto"/>
          <w:sz w:val="22"/>
        </w:rPr>
        <w:t xml:space="preserve">secondary care appointments are for </w:t>
      </w:r>
      <w:r w:rsidR="00CD53E8" w:rsidRPr="00E9602B">
        <w:rPr>
          <w:rFonts w:cs="Arial"/>
          <w:color w:val="auto"/>
          <w:sz w:val="22"/>
        </w:rPr>
        <w:t>follow up treatment</w:t>
      </w:r>
      <w:r w:rsidR="0067314D" w:rsidRPr="00E9602B">
        <w:rPr>
          <w:rFonts w:cs="Arial"/>
          <w:color w:val="auto"/>
          <w:sz w:val="22"/>
        </w:rPr>
        <w:t xml:space="preserve"> </w:t>
      </w:r>
      <w:r w:rsidR="00CD53E8" w:rsidRPr="00E9602B">
        <w:rPr>
          <w:rFonts w:cs="Arial"/>
          <w:color w:val="auto"/>
          <w:sz w:val="22"/>
        </w:rPr>
        <w:t xml:space="preserve">such as stitch removal which could be done by nurses on site.  </w:t>
      </w:r>
      <w:r w:rsidR="004E1D0A" w:rsidRPr="00E9602B">
        <w:rPr>
          <w:rFonts w:cs="Arial"/>
          <w:color w:val="auto"/>
          <w:sz w:val="22"/>
        </w:rPr>
        <w:t>T</w:t>
      </w:r>
      <w:r w:rsidR="00CD53E8" w:rsidRPr="00E9602B">
        <w:rPr>
          <w:rFonts w:cs="Arial"/>
          <w:color w:val="auto"/>
          <w:sz w:val="22"/>
        </w:rPr>
        <w:t>he Board</w:t>
      </w:r>
      <w:r w:rsidR="004E1D0A" w:rsidRPr="00E9602B">
        <w:rPr>
          <w:rFonts w:cs="Arial"/>
          <w:color w:val="auto"/>
          <w:sz w:val="22"/>
        </w:rPr>
        <w:t xml:space="preserve"> will continue to monitor this closely</w:t>
      </w:r>
      <w:r w:rsidR="00CE16F8">
        <w:rPr>
          <w:rFonts w:cs="Arial"/>
          <w:color w:val="auto"/>
          <w:sz w:val="22"/>
        </w:rPr>
        <w:t xml:space="preserve">.  </w:t>
      </w:r>
      <w:r w:rsidR="004E1D0A" w:rsidRPr="00E9602B">
        <w:rPr>
          <w:rFonts w:cs="Arial"/>
          <w:color w:val="auto"/>
          <w:sz w:val="22"/>
        </w:rPr>
        <w:t xml:space="preserve"> </w:t>
      </w:r>
    </w:p>
    <w:p w:rsidR="004E1D0A" w:rsidRDefault="00CE16F8" w:rsidP="005F35CD">
      <w:pPr>
        <w:spacing w:before="100" w:beforeAutospacing="1" w:after="120" w:line="360" w:lineRule="auto"/>
        <w:jc w:val="both"/>
        <w:rPr>
          <w:rFonts w:cs="Arial"/>
          <w:b/>
          <w:i/>
          <w:color w:val="auto"/>
          <w:sz w:val="22"/>
        </w:rPr>
      </w:pPr>
      <w:r w:rsidRPr="00E85234">
        <w:rPr>
          <w:rFonts w:cs="Arial"/>
          <w:b/>
          <w:i/>
          <w:color w:val="auto"/>
          <w:sz w:val="22"/>
        </w:rPr>
        <w:t>Re</w:t>
      </w:r>
      <w:r w:rsidR="0067314D" w:rsidRPr="00E85234">
        <w:rPr>
          <w:rFonts w:cs="Arial"/>
          <w:b/>
          <w:i/>
          <w:color w:val="auto"/>
          <w:sz w:val="22"/>
        </w:rPr>
        <w:t>commend</w:t>
      </w:r>
      <w:r w:rsidRPr="00E85234">
        <w:rPr>
          <w:rFonts w:cs="Arial"/>
          <w:b/>
          <w:i/>
          <w:color w:val="auto"/>
          <w:sz w:val="22"/>
        </w:rPr>
        <w:t>ation: T</w:t>
      </w:r>
      <w:r w:rsidR="004E1D0A" w:rsidRPr="00E85234">
        <w:rPr>
          <w:rFonts w:cs="Arial"/>
          <w:b/>
          <w:i/>
          <w:color w:val="auto"/>
          <w:sz w:val="22"/>
        </w:rPr>
        <w:t xml:space="preserve">he use </w:t>
      </w:r>
      <w:r w:rsidR="00EA5905" w:rsidRPr="00E85234">
        <w:rPr>
          <w:rFonts w:cs="Arial"/>
          <w:b/>
          <w:i/>
          <w:color w:val="auto"/>
          <w:sz w:val="22"/>
        </w:rPr>
        <w:t xml:space="preserve">of </w:t>
      </w:r>
      <w:r w:rsidR="003F3DC7" w:rsidRPr="00E85234">
        <w:rPr>
          <w:rFonts w:cs="Arial"/>
          <w:b/>
          <w:i/>
          <w:color w:val="auto"/>
          <w:sz w:val="22"/>
        </w:rPr>
        <w:t xml:space="preserve">in-house facilities and </w:t>
      </w:r>
      <w:r w:rsidR="0067314D" w:rsidRPr="00E85234">
        <w:rPr>
          <w:rFonts w:cs="Arial"/>
          <w:b/>
          <w:i/>
          <w:color w:val="auto"/>
          <w:sz w:val="22"/>
        </w:rPr>
        <w:t>te</w:t>
      </w:r>
      <w:r w:rsidR="00EA5905" w:rsidRPr="00E85234">
        <w:rPr>
          <w:rFonts w:cs="Arial"/>
          <w:b/>
          <w:i/>
          <w:color w:val="auto"/>
          <w:sz w:val="22"/>
        </w:rPr>
        <w:t xml:space="preserve">chnology </w:t>
      </w:r>
      <w:r w:rsidR="003F3DC7" w:rsidRPr="00E85234">
        <w:rPr>
          <w:rFonts w:cs="Arial"/>
          <w:b/>
          <w:i/>
          <w:color w:val="auto"/>
          <w:sz w:val="22"/>
        </w:rPr>
        <w:t>such as</w:t>
      </w:r>
      <w:r w:rsidR="00EA5905" w:rsidRPr="00E85234">
        <w:rPr>
          <w:rFonts w:cs="Arial"/>
          <w:b/>
          <w:i/>
          <w:color w:val="auto"/>
          <w:sz w:val="22"/>
        </w:rPr>
        <w:t xml:space="preserve"> tele-medic</w:t>
      </w:r>
      <w:r w:rsidR="003F3DC7" w:rsidRPr="00E85234">
        <w:rPr>
          <w:rFonts w:cs="Arial"/>
          <w:b/>
          <w:i/>
          <w:color w:val="auto"/>
          <w:sz w:val="22"/>
        </w:rPr>
        <w:t>i</w:t>
      </w:r>
      <w:r w:rsidR="00EA5905" w:rsidRPr="00E85234">
        <w:rPr>
          <w:rFonts w:cs="Arial"/>
          <w:b/>
          <w:i/>
          <w:color w:val="auto"/>
          <w:sz w:val="22"/>
        </w:rPr>
        <w:t>ne</w:t>
      </w:r>
      <w:r w:rsidR="0067314D" w:rsidRPr="00E85234">
        <w:rPr>
          <w:rFonts w:cs="Arial"/>
          <w:b/>
          <w:i/>
          <w:color w:val="auto"/>
          <w:sz w:val="22"/>
        </w:rPr>
        <w:t xml:space="preserve"> </w:t>
      </w:r>
      <w:r w:rsidR="00EA5905" w:rsidRPr="00E85234">
        <w:rPr>
          <w:rFonts w:cs="Arial"/>
          <w:b/>
          <w:i/>
          <w:color w:val="auto"/>
          <w:sz w:val="22"/>
        </w:rPr>
        <w:t>is</w:t>
      </w:r>
      <w:r w:rsidR="0067314D" w:rsidRPr="00E85234">
        <w:rPr>
          <w:rFonts w:cs="Arial"/>
          <w:b/>
          <w:i/>
          <w:color w:val="auto"/>
          <w:sz w:val="22"/>
        </w:rPr>
        <w:t xml:space="preserve"> investigated </w:t>
      </w:r>
      <w:r w:rsidR="003F3DC7" w:rsidRPr="00E85234">
        <w:rPr>
          <w:rFonts w:cs="Arial"/>
          <w:b/>
          <w:i/>
          <w:color w:val="auto"/>
          <w:sz w:val="22"/>
        </w:rPr>
        <w:t xml:space="preserve">and used where appropriate </w:t>
      </w:r>
      <w:r w:rsidR="0067314D" w:rsidRPr="00E85234">
        <w:rPr>
          <w:rFonts w:cs="Arial"/>
          <w:b/>
          <w:i/>
          <w:color w:val="auto"/>
          <w:sz w:val="22"/>
        </w:rPr>
        <w:t xml:space="preserve">thus reducing the need for </w:t>
      </w:r>
      <w:r w:rsidR="003F3DC7" w:rsidRPr="00E85234">
        <w:rPr>
          <w:rFonts w:cs="Arial"/>
          <w:b/>
          <w:i/>
          <w:color w:val="auto"/>
          <w:sz w:val="22"/>
        </w:rPr>
        <w:t>hospital visits.</w:t>
      </w:r>
      <w:r w:rsidR="004E1D0A" w:rsidRPr="00E85234">
        <w:rPr>
          <w:rFonts w:cs="Arial"/>
          <w:b/>
          <w:i/>
          <w:color w:val="auto"/>
          <w:sz w:val="22"/>
        </w:rPr>
        <w:t xml:space="preserve">  </w:t>
      </w:r>
    </w:p>
    <w:p w:rsidR="000A6850" w:rsidRDefault="000A6850" w:rsidP="000A6850">
      <w:pPr>
        <w:pStyle w:val="PlainText"/>
        <w:spacing w:line="360" w:lineRule="auto"/>
        <w:jc w:val="both"/>
        <w:rPr>
          <w:rFonts w:ascii="Arial" w:hAnsi="Arial" w:cs="Arial"/>
          <w:b/>
          <w:color w:val="auto"/>
          <w:sz w:val="22"/>
          <w:szCs w:val="22"/>
        </w:rPr>
      </w:pPr>
    </w:p>
    <w:p w:rsidR="000A6850" w:rsidRDefault="000A6850" w:rsidP="000A6850">
      <w:pPr>
        <w:pStyle w:val="PlainText"/>
        <w:spacing w:line="360" w:lineRule="auto"/>
        <w:jc w:val="both"/>
        <w:rPr>
          <w:rFonts w:ascii="Arial" w:hAnsi="Arial" w:cs="Arial"/>
          <w:b/>
          <w:color w:val="auto"/>
          <w:sz w:val="22"/>
          <w:szCs w:val="22"/>
        </w:rPr>
      </w:pPr>
      <w:r>
        <w:rPr>
          <w:rFonts w:ascii="Arial" w:hAnsi="Arial" w:cs="Arial"/>
          <w:b/>
          <w:color w:val="auto"/>
          <w:sz w:val="22"/>
          <w:szCs w:val="22"/>
        </w:rPr>
        <w:t>It should be noted that the Trust has seen this report and challenged some of the content however, the Board is content that for the year being reported on, its findings are accurate.</w:t>
      </w:r>
    </w:p>
    <w:p w:rsidR="000A6850" w:rsidRDefault="000A6850" w:rsidP="005F35CD">
      <w:pPr>
        <w:autoSpaceDE w:val="0"/>
        <w:autoSpaceDN w:val="0"/>
        <w:adjustRightInd w:val="0"/>
        <w:spacing w:before="100" w:beforeAutospacing="1" w:after="120" w:line="360" w:lineRule="auto"/>
        <w:jc w:val="both"/>
        <w:rPr>
          <w:rFonts w:cs="Arial"/>
          <w:b/>
          <w:i/>
          <w:color w:val="auto"/>
          <w:sz w:val="22"/>
        </w:rPr>
      </w:pPr>
    </w:p>
    <w:p w:rsidR="005F59AE" w:rsidRPr="00E9602B" w:rsidRDefault="00D42A9C" w:rsidP="005F35CD">
      <w:pPr>
        <w:autoSpaceDE w:val="0"/>
        <w:autoSpaceDN w:val="0"/>
        <w:adjustRightInd w:val="0"/>
        <w:spacing w:before="100" w:beforeAutospacing="1" w:after="120" w:line="360" w:lineRule="auto"/>
        <w:jc w:val="both"/>
        <w:rPr>
          <w:rFonts w:cs="Arial"/>
          <w:b/>
          <w:color w:val="auto"/>
          <w:spacing w:val="0"/>
          <w:sz w:val="22"/>
        </w:rPr>
      </w:pPr>
      <w:r w:rsidRPr="00E9602B">
        <w:rPr>
          <w:rFonts w:cs="Arial"/>
          <w:b/>
          <w:color w:val="auto"/>
          <w:spacing w:val="0"/>
          <w:sz w:val="22"/>
        </w:rPr>
        <w:t xml:space="preserve">Section </w:t>
      </w:r>
      <w:r w:rsidR="00691CB1" w:rsidRPr="00E9602B">
        <w:rPr>
          <w:rFonts w:cs="Arial"/>
          <w:b/>
          <w:color w:val="auto"/>
          <w:spacing w:val="0"/>
          <w:sz w:val="22"/>
        </w:rPr>
        <w:t>8</w:t>
      </w:r>
      <w:r w:rsidRPr="00E9602B">
        <w:rPr>
          <w:rFonts w:cs="Arial"/>
          <w:b/>
          <w:color w:val="auto"/>
          <w:spacing w:val="0"/>
          <w:sz w:val="22"/>
        </w:rPr>
        <w:t xml:space="preserve"> </w:t>
      </w:r>
      <w:r w:rsidR="005F59AE" w:rsidRPr="00E9602B">
        <w:rPr>
          <w:rFonts w:cs="Arial"/>
          <w:b/>
          <w:color w:val="auto"/>
          <w:spacing w:val="0"/>
          <w:sz w:val="22"/>
        </w:rPr>
        <w:t>–</w:t>
      </w:r>
      <w:r w:rsidRPr="00E9602B">
        <w:rPr>
          <w:rFonts w:cs="Arial"/>
          <w:b/>
          <w:color w:val="auto"/>
          <w:spacing w:val="0"/>
          <w:sz w:val="22"/>
        </w:rPr>
        <w:t xml:space="preserve"> LIBRARY</w:t>
      </w:r>
    </w:p>
    <w:p w:rsidR="007E388F" w:rsidRPr="00E9602B" w:rsidRDefault="00DD7FF8" w:rsidP="005F35CD">
      <w:pPr>
        <w:spacing w:before="100" w:beforeAutospacing="1" w:after="120" w:line="360" w:lineRule="auto"/>
        <w:jc w:val="both"/>
        <w:rPr>
          <w:rFonts w:cs="Arial"/>
          <w:color w:val="auto"/>
          <w:sz w:val="22"/>
        </w:rPr>
      </w:pPr>
      <w:r w:rsidRPr="00E9602B">
        <w:rPr>
          <w:rFonts w:cs="Arial"/>
          <w:color w:val="auto"/>
          <w:spacing w:val="0"/>
          <w:sz w:val="22"/>
        </w:rPr>
        <w:t>8.1</w:t>
      </w:r>
      <w:r w:rsidRPr="00E9602B">
        <w:rPr>
          <w:rFonts w:cs="Arial"/>
          <w:color w:val="auto"/>
          <w:spacing w:val="0"/>
          <w:sz w:val="22"/>
        </w:rPr>
        <w:tab/>
      </w:r>
      <w:r w:rsidR="006052BB" w:rsidRPr="00E9602B">
        <w:rPr>
          <w:rFonts w:cs="Arial"/>
          <w:color w:val="auto"/>
          <w:spacing w:val="0"/>
          <w:sz w:val="22"/>
        </w:rPr>
        <w:t xml:space="preserve">In Magilligan the library is </w:t>
      </w:r>
      <w:r w:rsidR="001E12AA">
        <w:rPr>
          <w:rFonts w:cs="Arial"/>
          <w:color w:val="auto"/>
          <w:spacing w:val="0"/>
          <w:sz w:val="22"/>
        </w:rPr>
        <w:t>located close to Houses 1, 2,</w:t>
      </w:r>
      <w:r w:rsidR="006052BB" w:rsidRPr="00E9602B">
        <w:rPr>
          <w:rFonts w:cs="Arial"/>
          <w:color w:val="auto"/>
          <w:spacing w:val="0"/>
          <w:sz w:val="22"/>
        </w:rPr>
        <w:t xml:space="preserve"> 3 and Halward House so</w:t>
      </w:r>
      <w:r w:rsidR="001C40C9" w:rsidRPr="00E9602B">
        <w:rPr>
          <w:rFonts w:cs="Arial"/>
          <w:color w:val="auto"/>
          <w:spacing w:val="0"/>
          <w:sz w:val="22"/>
        </w:rPr>
        <w:t xml:space="preserve"> it</w:t>
      </w:r>
      <w:r w:rsidR="006052BB" w:rsidRPr="00E9602B">
        <w:rPr>
          <w:rFonts w:cs="Arial"/>
          <w:color w:val="auto"/>
          <w:spacing w:val="0"/>
          <w:sz w:val="22"/>
        </w:rPr>
        <w:t xml:space="preserve"> is quite convenient for the majority of prisoners.  Foyleview</w:t>
      </w:r>
      <w:r w:rsidR="001E12AA">
        <w:rPr>
          <w:rFonts w:cs="Arial"/>
          <w:color w:val="auto"/>
          <w:spacing w:val="0"/>
          <w:sz w:val="22"/>
        </w:rPr>
        <w:t>,</w:t>
      </w:r>
      <w:r w:rsidR="006052BB" w:rsidRPr="00E9602B">
        <w:rPr>
          <w:rFonts w:cs="Arial"/>
          <w:color w:val="auto"/>
          <w:spacing w:val="0"/>
          <w:sz w:val="22"/>
        </w:rPr>
        <w:t xml:space="preserve"> being situated at the other end of the </w:t>
      </w:r>
      <w:r w:rsidR="001C40C9" w:rsidRPr="00E9602B">
        <w:rPr>
          <w:rFonts w:cs="Arial"/>
          <w:color w:val="auto"/>
          <w:spacing w:val="0"/>
          <w:sz w:val="22"/>
        </w:rPr>
        <w:t>prison site</w:t>
      </w:r>
      <w:r w:rsidR="001E12AA">
        <w:rPr>
          <w:rFonts w:cs="Arial"/>
          <w:color w:val="auto"/>
          <w:spacing w:val="0"/>
          <w:sz w:val="22"/>
        </w:rPr>
        <w:t>,</w:t>
      </w:r>
      <w:r w:rsidR="001C40C9" w:rsidRPr="00E9602B">
        <w:rPr>
          <w:rFonts w:cs="Arial"/>
          <w:color w:val="auto"/>
          <w:spacing w:val="0"/>
          <w:sz w:val="22"/>
        </w:rPr>
        <w:t xml:space="preserve"> has its own library</w:t>
      </w:r>
      <w:r w:rsidR="006052BB" w:rsidRPr="00E9602B">
        <w:rPr>
          <w:rFonts w:cs="Arial"/>
          <w:color w:val="auto"/>
          <w:spacing w:val="0"/>
          <w:sz w:val="22"/>
        </w:rPr>
        <w:t xml:space="preserve"> looked after by prison personnel in Foyleview.</w:t>
      </w:r>
    </w:p>
    <w:p w:rsidR="006052BB" w:rsidRPr="00E9602B" w:rsidRDefault="006052BB" w:rsidP="005F35CD">
      <w:pPr>
        <w:spacing w:before="100" w:beforeAutospacing="1" w:after="120" w:line="360" w:lineRule="auto"/>
        <w:jc w:val="both"/>
        <w:rPr>
          <w:rFonts w:cs="Arial"/>
          <w:color w:val="auto"/>
          <w:sz w:val="22"/>
        </w:rPr>
      </w:pPr>
      <w:r w:rsidRPr="00E9602B">
        <w:rPr>
          <w:rFonts w:cs="Arial"/>
          <w:color w:val="auto"/>
          <w:sz w:val="22"/>
        </w:rPr>
        <w:t>8.2</w:t>
      </w:r>
      <w:r w:rsidRPr="00E9602B">
        <w:rPr>
          <w:rFonts w:cs="Arial"/>
          <w:color w:val="auto"/>
          <w:sz w:val="22"/>
        </w:rPr>
        <w:tab/>
        <w:t>The main library, which is part of the Education Department, is staffed by an officer and a deputy.  They have encouraged a number of prisoners to become involved in the day to day operation of the library and presently there is one full time orderly and a small number of part-time orderlies.</w:t>
      </w:r>
    </w:p>
    <w:p w:rsidR="00335B49" w:rsidRPr="00E9602B" w:rsidRDefault="006052BB" w:rsidP="005F35CD">
      <w:pPr>
        <w:spacing w:before="100" w:beforeAutospacing="1" w:after="120" w:line="360" w:lineRule="auto"/>
        <w:jc w:val="both"/>
        <w:rPr>
          <w:rFonts w:cs="Arial"/>
          <w:color w:val="auto"/>
          <w:sz w:val="22"/>
        </w:rPr>
      </w:pPr>
      <w:r w:rsidRPr="00E9602B">
        <w:rPr>
          <w:rFonts w:cs="Arial"/>
          <w:color w:val="auto"/>
          <w:sz w:val="22"/>
        </w:rPr>
        <w:lastRenderedPageBreak/>
        <w:t>8.3</w:t>
      </w:r>
      <w:r w:rsidRPr="00E9602B">
        <w:rPr>
          <w:rFonts w:cs="Arial"/>
          <w:color w:val="auto"/>
          <w:sz w:val="22"/>
        </w:rPr>
        <w:tab/>
        <w:t>The stock of books, CD’s, DVD’s, c</w:t>
      </w:r>
      <w:r w:rsidR="001E12AA">
        <w:rPr>
          <w:rFonts w:cs="Arial"/>
          <w:color w:val="auto"/>
          <w:sz w:val="22"/>
        </w:rPr>
        <w:t>omputers is provided by the NI</w:t>
      </w:r>
      <w:r w:rsidRPr="00E9602B">
        <w:rPr>
          <w:rFonts w:cs="Arial"/>
          <w:color w:val="auto"/>
          <w:sz w:val="22"/>
        </w:rPr>
        <w:t xml:space="preserve"> Library Service and the current annual budget is £4</w:t>
      </w:r>
      <w:r w:rsidR="007B7F70">
        <w:rPr>
          <w:rFonts w:cs="Arial"/>
          <w:color w:val="auto"/>
          <w:sz w:val="22"/>
        </w:rPr>
        <w:t>,</w:t>
      </w:r>
      <w:r w:rsidRPr="00E9602B">
        <w:rPr>
          <w:rFonts w:cs="Arial"/>
          <w:color w:val="auto"/>
          <w:sz w:val="22"/>
        </w:rPr>
        <w:t>000.  This year</w:t>
      </w:r>
      <w:r w:rsidR="001E12AA">
        <w:rPr>
          <w:rFonts w:cs="Arial"/>
          <w:color w:val="auto"/>
          <w:sz w:val="22"/>
        </w:rPr>
        <w:t>,</w:t>
      </w:r>
      <w:r w:rsidRPr="00E9602B">
        <w:rPr>
          <w:rFonts w:cs="Arial"/>
          <w:color w:val="auto"/>
          <w:sz w:val="22"/>
        </w:rPr>
        <w:t xml:space="preserve"> the library benefited through a sum of £1</w:t>
      </w:r>
      <w:r w:rsidR="007B7F70">
        <w:rPr>
          <w:rFonts w:cs="Arial"/>
          <w:color w:val="auto"/>
          <w:sz w:val="22"/>
        </w:rPr>
        <w:t>,</w:t>
      </w:r>
      <w:r w:rsidRPr="00E9602B">
        <w:rPr>
          <w:rFonts w:cs="Arial"/>
          <w:color w:val="auto"/>
          <w:sz w:val="22"/>
        </w:rPr>
        <w:t>000 from the Prisoner Amenity Fund which enab</w:t>
      </w:r>
      <w:r w:rsidR="001E12AA">
        <w:rPr>
          <w:rFonts w:cs="Arial"/>
          <w:color w:val="auto"/>
          <w:sz w:val="22"/>
        </w:rPr>
        <w:t>led a significant number of DVDs, CD</w:t>
      </w:r>
      <w:r w:rsidRPr="00E9602B">
        <w:rPr>
          <w:rFonts w:cs="Arial"/>
          <w:color w:val="auto"/>
          <w:sz w:val="22"/>
        </w:rPr>
        <w:t>s and magazines to be purchased.</w:t>
      </w:r>
    </w:p>
    <w:p w:rsidR="00335B49" w:rsidRPr="00E9602B" w:rsidRDefault="00335B49" w:rsidP="005F35CD">
      <w:pPr>
        <w:spacing w:before="100" w:beforeAutospacing="1" w:after="120" w:line="360" w:lineRule="auto"/>
        <w:jc w:val="both"/>
        <w:rPr>
          <w:rFonts w:cs="Arial"/>
          <w:color w:val="auto"/>
          <w:sz w:val="22"/>
        </w:rPr>
      </w:pPr>
      <w:r w:rsidRPr="00E9602B">
        <w:rPr>
          <w:rFonts w:cs="Arial"/>
          <w:color w:val="auto"/>
          <w:sz w:val="22"/>
        </w:rPr>
        <w:t>8.4</w:t>
      </w:r>
      <w:r w:rsidRPr="00E9602B">
        <w:rPr>
          <w:rFonts w:cs="Arial"/>
          <w:color w:val="auto"/>
          <w:sz w:val="22"/>
        </w:rPr>
        <w:tab/>
        <w:t xml:space="preserve">The library </w:t>
      </w:r>
      <w:r w:rsidR="001E12AA">
        <w:rPr>
          <w:rFonts w:cs="Arial"/>
          <w:color w:val="auto"/>
          <w:sz w:val="22"/>
        </w:rPr>
        <w:t xml:space="preserve">is open </w:t>
      </w:r>
      <w:r w:rsidRPr="00E9602B">
        <w:rPr>
          <w:rFonts w:cs="Arial"/>
          <w:color w:val="auto"/>
          <w:sz w:val="22"/>
        </w:rPr>
        <w:t>Monday</w:t>
      </w:r>
      <w:r w:rsidR="001C40C9" w:rsidRPr="00E9602B">
        <w:rPr>
          <w:rFonts w:cs="Arial"/>
          <w:color w:val="auto"/>
          <w:sz w:val="22"/>
        </w:rPr>
        <w:t xml:space="preserve"> to Friday </w:t>
      </w:r>
      <w:r w:rsidR="001E12AA">
        <w:rPr>
          <w:rFonts w:cs="Arial"/>
          <w:color w:val="auto"/>
          <w:sz w:val="22"/>
        </w:rPr>
        <w:t>from 9-12pm and 2-</w:t>
      </w:r>
      <w:r w:rsidR="001C40C9" w:rsidRPr="00E9602B">
        <w:rPr>
          <w:rFonts w:cs="Arial"/>
          <w:color w:val="auto"/>
          <w:sz w:val="22"/>
        </w:rPr>
        <w:t>4pm.</w:t>
      </w:r>
      <w:r w:rsidRPr="00E9602B">
        <w:rPr>
          <w:rFonts w:cs="Arial"/>
          <w:color w:val="auto"/>
          <w:sz w:val="22"/>
        </w:rPr>
        <w:t xml:space="preserve">  All prisoners have access to the service and at least 50% of the prisoner population attend with approximately 150 visits being made each week.</w:t>
      </w:r>
    </w:p>
    <w:p w:rsidR="00335B49" w:rsidRPr="00E9602B" w:rsidRDefault="00335B49" w:rsidP="005F35CD">
      <w:pPr>
        <w:spacing w:before="100" w:beforeAutospacing="1" w:after="120" w:line="360" w:lineRule="auto"/>
        <w:jc w:val="both"/>
        <w:rPr>
          <w:rFonts w:cs="Arial"/>
          <w:color w:val="auto"/>
          <w:sz w:val="22"/>
        </w:rPr>
      </w:pPr>
      <w:r w:rsidRPr="00E9602B">
        <w:rPr>
          <w:rFonts w:cs="Arial"/>
          <w:color w:val="auto"/>
          <w:sz w:val="22"/>
        </w:rPr>
        <w:t>8.5</w:t>
      </w:r>
      <w:r w:rsidRPr="00E9602B">
        <w:rPr>
          <w:rFonts w:cs="Arial"/>
          <w:color w:val="auto"/>
          <w:sz w:val="22"/>
        </w:rPr>
        <w:tab/>
        <w:t>Prisoners are issued with an enrolment form in which they agree to abide by the library rules.</w:t>
      </w:r>
      <w:r w:rsidR="001C40C9" w:rsidRPr="00E9602B">
        <w:rPr>
          <w:rFonts w:cs="Arial"/>
          <w:color w:val="auto"/>
          <w:sz w:val="22"/>
        </w:rPr>
        <w:t xml:space="preserve">  </w:t>
      </w:r>
      <w:r w:rsidRPr="00E9602B">
        <w:rPr>
          <w:rFonts w:cs="Arial"/>
          <w:color w:val="auto"/>
          <w:sz w:val="22"/>
        </w:rPr>
        <w:t xml:space="preserve">Basic prisoners may borrow two </w:t>
      </w:r>
      <w:r w:rsidR="00852347" w:rsidRPr="00E9602B">
        <w:rPr>
          <w:rFonts w:cs="Arial"/>
          <w:color w:val="auto"/>
          <w:sz w:val="22"/>
        </w:rPr>
        <w:t>books</w:t>
      </w:r>
      <w:r w:rsidR="000E56C6">
        <w:rPr>
          <w:rFonts w:cs="Arial"/>
          <w:color w:val="auto"/>
          <w:sz w:val="22"/>
        </w:rPr>
        <w:t>,</w:t>
      </w:r>
      <w:r w:rsidRPr="00E9602B">
        <w:rPr>
          <w:rFonts w:cs="Arial"/>
          <w:color w:val="auto"/>
          <w:sz w:val="22"/>
        </w:rPr>
        <w:t xml:space="preserve"> standard prisoners may borrow four items</w:t>
      </w:r>
      <w:r w:rsidR="001E12AA">
        <w:rPr>
          <w:rFonts w:cs="Arial"/>
          <w:color w:val="auto"/>
          <w:sz w:val="22"/>
        </w:rPr>
        <w:t xml:space="preserve"> - e.g. two books and </w:t>
      </w:r>
      <w:r w:rsidRPr="00E9602B">
        <w:rPr>
          <w:rFonts w:cs="Arial"/>
          <w:color w:val="auto"/>
          <w:sz w:val="22"/>
        </w:rPr>
        <w:t>two CD’s.  Enhanced prisoners may borrow six items, two of which can be DVD’s.  Normally CD’s and DVD’s can be taken out for one week but can be renewed and books may be taken out for 28 days.  If an item is lost or damaged, the prisoner will be expected to pay for the cost of a replacement.</w:t>
      </w:r>
    </w:p>
    <w:p w:rsidR="00335B49" w:rsidRPr="00E9602B" w:rsidRDefault="001C40C9" w:rsidP="005F35CD">
      <w:pPr>
        <w:spacing w:before="100" w:beforeAutospacing="1" w:after="120" w:line="360" w:lineRule="auto"/>
        <w:jc w:val="both"/>
        <w:rPr>
          <w:rFonts w:cs="Arial"/>
          <w:color w:val="auto"/>
          <w:sz w:val="22"/>
        </w:rPr>
      </w:pPr>
      <w:r w:rsidRPr="00E9602B">
        <w:rPr>
          <w:rFonts w:cs="Arial"/>
          <w:color w:val="auto"/>
          <w:sz w:val="22"/>
        </w:rPr>
        <w:t>8.6</w:t>
      </w:r>
      <w:r w:rsidRPr="00E9602B">
        <w:rPr>
          <w:rFonts w:cs="Arial"/>
          <w:color w:val="auto"/>
          <w:sz w:val="22"/>
        </w:rPr>
        <w:tab/>
      </w:r>
      <w:r w:rsidR="00335B49" w:rsidRPr="00E9602B">
        <w:rPr>
          <w:rFonts w:cs="Arial"/>
          <w:color w:val="auto"/>
          <w:sz w:val="22"/>
        </w:rPr>
        <w:t xml:space="preserve">Good use is made of </w:t>
      </w:r>
      <w:r w:rsidR="001E12AA">
        <w:rPr>
          <w:rFonts w:cs="Arial"/>
          <w:color w:val="auto"/>
          <w:sz w:val="22"/>
        </w:rPr>
        <w:t xml:space="preserve">the 14 </w:t>
      </w:r>
      <w:r w:rsidR="00335B49" w:rsidRPr="00E9602B">
        <w:rPr>
          <w:rFonts w:cs="Arial"/>
          <w:color w:val="auto"/>
          <w:sz w:val="22"/>
        </w:rPr>
        <w:t>computers</w:t>
      </w:r>
      <w:r w:rsidR="001E12AA">
        <w:rPr>
          <w:rFonts w:cs="Arial"/>
          <w:color w:val="auto"/>
          <w:sz w:val="22"/>
        </w:rPr>
        <w:t xml:space="preserve"> </w:t>
      </w:r>
      <w:r w:rsidR="00335B49" w:rsidRPr="00E9602B">
        <w:rPr>
          <w:rFonts w:cs="Arial"/>
          <w:color w:val="auto"/>
          <w:sz w:val="22"/>
        </w:rPr>
        <w:t xml:space="preserve">available.  </w:t>
      </w:r>
      <w:r w:rsidR="001E12AA">
        <w:rPr>
          <w:rFonts w:cs="Arial"/>
          <w:color w:val="auto"/>
          <w:sz w:val="22"/>
        </w:rPr>
        <w:t>P</w:t>
      </w:r>
      <w:r w:rsidR="001E12AA" w:rsidRPr="00E9602B">
        <w:rPr>
          <w:rFonts w:cs="Arial"/>
          <w:color w:val="auto"/>
          <w:sz w:val="22"/>
        </w:rPr>
        <w:t xml:space="preserve">risoners working on Open University courses </w:t>
      </w:r>
      <w:r w:rsidR="001E12AA">
        <w:rPr>
          <w:rFonts w:cs="Arial"/>
          <w:color w:val="auto"/>
          <w:sz w:val="22"/>
        </w:rPr>
        <w:t>can use monitored Internet on e</w:t>
      </w:r>
      <w:r w:rsidR="00335B49" w:rsidRPr="00E9602B">
        <w:rPr>
          <w:rFonts w:cs="Arial"/>
          <w:color w:val="auto"/>
          <w:sz w:val="22"/>
        </w:rPr>
        <w:t xml:space="preserve">ight </w:t>
      </w:r>
      <w:r w:rsidR="001E12AA">
        <w:rPr>
          <w:rFonts w:cs="Arial"/>
          <w:color w:val="auto"/>
          <w:sz w:val="22"/>
        </w:rPr>
        <w:t>of the computers and t</w:t>
      </w:r>
      <w:r w:rsidR="00335B49" w:rsidRPr="00E9602B">
        <w:rPr>
          <w:rFonts w:cs="Arial"/>
          <w:color w:val="auto"/>
          <w:sz w:val="22"/>
        </w:rPr>
        <w:t xml:space="preserve">he </w:t>
      </w:r>
      <w:r w:rsidR="001E12AA">
        <w:rPr>
          <w:rFonts w:cs="Arial"/>
          <w:color w:val="auto"/>
          <w:sz w:val="22"/>
        </w:rPr>
        <w:t xml:space="preserve">remaining </w:t>
      </w:r>
      <w:r w:rsidR="00335B49" w:rsidRPr="00E9602B">
        <w:rPr>
          <w:rFonts w:cs="Arial"/>
          <w:color w:val="auto"/>
          <w:sz w:val="22"/>
        </w:rPr>
        <w:t>six</w:t>
      </w:r>
      <w:r w:rsidR="007B7F70">
        <w:rPr>
          <w:rFonts w:cs="Arial"/>
          <w:color w:val="auto"/>
          <w:sz w:val="22"/>
        </w:rPr>
        <w:t xml:space="preserve"> </w:t>
      </w:r>
      <w:r w:rsidR="0063253A">
        <w:rPr>
          <w:rFonts w:cs="Arial"/>
          <w:color w:val="auto"/>
          <w:sz w:val="22"/>
        </w:rPr>
        <w:t xml:space="preserve">can be </w:t>
      </w:r>
      <w:r w:rsidR="001E12AA">
        <w:rPr>
          <w:rFonts w:cs="Arial"/>
          <w:color w:val="auto"/>
          <w:sz w:val="22"/>
        </w:rPr>
        <w:t xml:space="preserve">used by other prisoners – under </w:t>
      </w:r>
      <w:r w:rsidR="0063253A">
        <w:rPr>
          <w:rFonts w:cs="Arial"/>
          <w:color w:val="auto"/>
          <w:sz w:val="22"/>
        </w:rPr>
        <w:t xml:space="preserve">the </w:t>
      </w:r>
      <w:r w:rsidR="001E12AA">
        <w:rPr>
          <w:rFonts w:cs="Arial"/>
          <w:color w:val="auto"/>
          <w:sz w:val="22"/>
        </w:rPr>
        <w:t xml:space="preserve">supervision </w:t>
      </w:r>
      <w:r w:rsidR="0063253A">
        <w:rPr>
          <w:rFonts w:cs="Arial"/>
          <w:color w:val="auto"/>
          <w:sz w:val="22"/>
        </w:rPr>
        <w:t>of</w:t>
      </w:r>
      <w:r w:rsidR="00335B49" w:rsidRPr="00E9602B">
        <w:rPr>
          <w:rFonts w:cs="Arial"/>
          <w:color w:val="auto"/>
          <w:sz w:val="22"/>
        </w:rPr>
        <w:t xml:space="preserve"> prison officers.  It would be beneficial to have computers and IT equipment updated.</w:t>
      </w:r>
    </w:p>
    <w:p w:rsidR="003436A8" w:rsidRPr="00E9602B" w:rsidRDefault="00335B49" w:rsidP="005F35CD">
      <w:pPr>
        <w:spacing w:before="100" w:beforeAutospacing="1" w:after="120" w:line="360" w:lineRule="auto"/>
        <w:jc w:val="both"/>
        <w:rPr>
          <w:rFonts w:cs="Arial"/>
          <w:color w:val="auto"/>
          <w:sz w:val="22"/>
        </w:rPr>
      </w:pPr>
      <w:r w:rsidRPr="00E9602B">
        <w:rPr>
          <w:rFonts w:cs="Arial"/>
          <w:color w:val="auto"/>
          <w:sz w:val="22"/>
        </w:rPr>
        <w:t>8.</w:t>
      </w:r>
      <w:r w:rsidR="001C40C9" w:rsidRPr="00E9602B">
        <w:rPr>
          <w:rFonts w:cs="Arial"/>
          <w:color w:val="auto"/>
          <w:sz w:val="22"/>
        </w:rPr>
        <w:t>7</w:t>
      </w:r>
      <w:r w:rsidRPr="00E9602B">
        <w:rPr>
          <w:rFonts w:cs="Arial"/>
          <w:color w:val="auto"/>
          <w:sz w:val="22"/>
        </w:rPr>
        <w:tab/>
        <w:t>It is encouraging to note</w:t>
      </w:r>
      <w:r w:rsidR="0063253A">
        <w:rPr>
          <w:rFonts w:cs="Arial"/>
          <w:color w:val="auto"/>
          <w:sz w:val="22"/>
        </w:rPr>
        <w:t xml:space="preserve"> that a book c</w:t>
      </w:r>
      <w:r w:rsidR="003436A8" w:rsidRPr="00E9602B">
        <w:rPr>
          <w:rFonts w:cs="Arial"/>
          <w:color w:val="auto"/>
          <w:sz w:val="22"/>
        </w:rPr>
        <w:t>lub has been established and operates once weekly for an hour</w:t>
      </w:r>
      <w:r w:rsidR="0063253A">
        <w:rPr>
          <w:rFonts w:cs="Arial"/>
          <w:color w:val="auto"/>
          <w:sz w:val="22"/>
        </w:rPr>
        <w:t>’</w:t>
      </w:r>
      <w:r w:rsidR="003436A8" w:rsidRPr="00E9602B">
        <w:rPr>
          <w:rFonts w:cs="Arial"/>
          <w:color w:val="auto"/>
          <w:sz w:val="22"/>
        </w:rPr>
        <w:t>s duration.  The prison officer in charge is also hopeful of starting a Hobbies Club which will operate in the evenings.</w:t>
      </w:r>
    </w:p>
    <w:p w:rsidR="00680E53" w:rsidRPr="00680E53" w:rsidRDefault="001C40C9" w:rsidP="005F35CD">
      <w:pPr>
        <w:spacing w:before="100" w:beforeAutospacing="1" w:after="120" w:line="360" w:lineRule="auto"/>
        <w:jc w:val="both"/>
        <w:rPr>
          <w:rFonts w:cs="Arial"/>
          <w:color w:val="auto"/>
          <w:spacing w:val="0"/>
          <w:sz w:val="22"/>
        </w:rPr>
      </w:pPr>
      <w:r w:rsidRPr="00E9602B">
        <w:rPr>
          <w:rFonts w:cs="Arial"/>
          <w:color w:val="auto"/>
          <w:sz w:val="22"/>
        </w:rPr>
        <w:t>8.8</w:t>
      </w:r>
      <w:r w:rsidRPr="00E9602B">
        <w:rPr>
          <w:rFonts w:cs="Arial"/>
          <w:color w:val="auto"/>
          <w:sz w:val="22"/>
        </w:rPr>
        <w:tab/>
      </w:r>
      <w:r w:rsidR="003436A8" w:rsidRPr="00E9602B">
        <w:rPr>
          <w:rFonts w:cs="Arial"/>
          <w:color w:val="auto"/>
          <w:sz w:val="22"/>
        </w:rPr>
        <w:t>It is pleasing to note that foreign nationals are being catered for with a selection of books and magazines covering 11 nationalities.  It was equally pleasing to see the helpful and friendly approach of the officer as he dealt with requests from prisoners.</w:t>
      </w:r>
      <w:r w:rsidR="00630B91" w:rsidRPr="00E9602B">
        <w:rPr>
          <w:rFonts w:cs="Arial"/>
          <w:color w:val="auto"/>
          <w:spacing w:val="0"/>
          <w:sz w:val="22"/>
        </w:rPr>
        <w:t xml:space="preserve">  </w:t>
      </w:r>
    </w:p>
    <w:p w:rsidR="00120812" w:rsidRPr="00E9602B" w:rsidRDefault="004B1A8F" w:rsidP="005F35CD">
      <w:pPr>
        <w:spacing w:before="100" w:beforeAutospacing="1" w:after="120" w:line="360" w:lineRule="auto"/>
        <w:jc w:val="both"/>
        <w:rPr>
          <w:rFonts w:cs="Arial"/>
          <w:b/>
          <w:color w:val="auto"/>
          <w:spacing w:val="0"/>
          <w:sz w:val="22"/>
        </w:rPr>
      </w:pPr>
      <w:r w:rsidRPr="00E9602B">
        <w:rPr>
          <w:rFonts w:cs="Arial"/>
          <w:b/>
          <w:color w:val="auto"/>
          <w:spacing w:val="0"/>
          <w:sz w:val="22"/>
        </w:rPr>
        <w:t xml:space="preserve">Section </w:t>
      </w:r>
      <w:r w:rsidR="00691CB1" w:rsidRPr="00E9602B">
        <w:rPr>
          <w:rFonts w:cs="Arial"/>
          <w:b/>
          <w:color w:val="auto"/>
          <w:spacing w:val="0"/>
          <w:sz w:val="22"/>
        </w:rPr>
        <w:t>9</w:t>
      </w:r>
      <w:r w:rsidRPr="00E9602B">
        <w:rPr>
          <w:rFonts w:cs="Arial"/>
          <w:b/>
          <w:color w:val="auto"/>
          <w:spacing w:val="0"/>
          <w:sz w:val="22"/>
        </w:rPr>
        <w:t xml:space="preserve"> </w:t>
      </w:r>
      <w:r w:rsidR="00D42A9C" w:rsidRPr="00E9602B">
        <w:rPr>
          <w:rFonts w:cs="Arial"/>
          <w:b/>
          <w:color w:val="auto"/>
          <w:spacing w:val="0"/>
          <w:sz w:val="22"/>
        </w:rPr>
        <w:t>–</w:t>
      </w:r>
      <w:r w:rsidRPr="00E9602B">
        <w:rPr>
          <w:rFonts w:cs="Arial"/>
          <w:b/>
          <w:color w:val="auto"/>
          <w:spacing w:val="0"/>
          <w:sz w:val="22"/>
        </w:rPr>
        <w:t xml:space="preserve"> RECEPTION</w:t>
      </w:r>
      <w:r w:rsidR="00D42A9C" w:rsidRPr="00E9602B">
        <w:rPr>
          <w:rFonts w:cs="Arial"/>
          <w:b/>
          <w:color w:val="auto"/>
          <w:spacing w:val="0"/>
          <w:sz w:val="22"/>
        </w:rPr>
        <w:t xml:space="preserve"> AND INDUCTION</w:t>
      </w:r>
    </w:p>
    <w:p w:rsidR="007E388F" w:rsidRPr="00E9602B" w:rsidRDefault="007E388F" w:rsidP="005F35CD">
      <w:pPr>
        <w:widowControl w:val="0"/>
        <w:tabs>
          <w:tab w:val="left" w:pos="260"/>
        </w:tabs>
        <w:suppressAutoHyphens/>
        <w:autoSpaceDE w:val="0"/>
        <w:autoSpaceDN w:val="0"/>
        <w:adjustRightInd w:val="0"/>
        <w:spacing w:before="100" w:beforeAutospacing="1" w:after="120" w:line="360" w:lineRule="auto"/>
        <w:jc w:val="both"/>
        <w:textAlignment w:val="center"/>
        <w:rPr>
          <w:rFonts w:cs="Arial"/>
          <w:color w:val="auto"/>
          <w:sz w:val="22"/>
        </w:rPr>
      </w:pPr>
      <w:r w:rsidRPr="00E9602B">
        <w:rPr>
          <w:rFonts w:cs="Arial"/>
          <w:color w:val="auto"/>
          <w:sz w:val="22"/>
        </w:rPr>
        <w:t>9.1</w:t>
      </w:r>
      <w:r w:rsidRPr="00E9602B">
        <w:rPr>
          <w:rFonts w:cs="Arial"/>
          <w:color w:val="auto"/>
          <w:sz w:val="22"/>
        </w:rPr>
        <w:tab/>
        <w:t>The reception area is where prisoners get their first impressions of the prison.  The reception area itself is spacious and t</w:t>
      </w:r>
      <w:r w:rsidRPr="00E9602B">
        <w:rPr>
          <w:rFonts w:cs="Arial"/>
          <w:color w:val="auto"/>
          <w:sz w:val="22"/>
          <w:lang w:val="en-US"/>
        </w:rPr>
        <w:t>he holding cells are bright, clean and well maintained.</w:t>
      </w:r>
      <w:r w:rsidRPr="00E9602B">
        <w:rPr>
          <w:rFonts w:cs="Arial"/>
          <w:color w:val="auto"/>
          <w:sz w:val="22"/>
        </w:rPr>
        <w:t xml:space="preserve"> Those who are arriving for the first time may be nervous and apprehensive so the Board commends the staff for the calm and professional manner in which they handle these new arrivals.  </w:t>
      </w:r>
    </w:p>
    <w:p w:rsidR="007E388F" w:rsidRDefault="007E388F" w:rsidP="005F35CD">
      <w:pPr>
        <w:spacing w:before="100" w:beforeAutospacing="1" w:after="120" w:line="360" w:lineRule="auto"/>
        <w:jc w:val="both"/>
        <w:rPr>
          <w:rFonts w:cs="Arial"/>
          <w:color w:val="auto"/>
          <w:sz w:val="22"/>
        </w:rPr>
      </w:pPr>
      <w:r w:rsidRPr="00E9602B">
        <w:rPr>
          <w:rFonts w:cs="Arial"/>
          <w:color w:val="auto"/>
          <w:sz w:val="22"/>
        </w:rPr>
        <w:t>9.2</w:t>
      </w:r>
      <w:r w:rsidRPr="00E9602B">
        <w:rPr>
          <w:rFonts w:cs="Arial"/>
          <w:color w:val="auto"/>
          <w:sz w:val="22"/>
        </w:rPr>
        <w:tab/>
        <w:t>Induction continues to be a comprehensive, structured and well-run proces</w:t>
      </w:r>
      <w:r w:rsidR="0063253A">
        <w:rPr>
          <w:rFonts w:cs="Arial"/>
          <w:color w:val="auto"/>
          <w:sz w:val="22"/>
        </w:rPr>
        <w:t xml:space="preserve">s in which prisoners are given lots of </w:t>
      </w:r>
      <w:r w:rsidRPr="00E9602B">
        <w:rPr>
          <w:rFonts w:cs="Arial"/>
          <w:color w:val="auto"/>
          <w:sz w:val="22"/>
          <w:lang w:val="en-US"/>
        </w:rPr>
        <w:t>information about prison life including</w:t>
      </w:r>
      <w:r w:rsidR="0063253A">
        <w:rPr>
          <w:rFonts w:cs="Arial"/>
          <w:color w:val="auto"/>
          <w:sz w:val="22"/>
          <w:lang w:val="en-US"/>
        </w:rPr>
        <w:t>:</w:t>
      </w:r>
      <w:r w:rsidRPr="00E9602B">
        <w:rPr>
          <w:rFonts w:cs="Arial"/>
          <w:color w:val="auto"/>
          <w:sz w:val="22"/>
          <w:lang w:val="en-US"/>
        </w:rPr>
        <w:t xml:space="preserve"> healthcare, visits, home leave, tuck shop and pastoral care. Information relating to work opportun</w:t>
      </w:r>
      <w:r w:rsidR="00581CA3" w:rsidRPr="00E9602B">
        <w:rPr>
          <w:rFonts w:cs="Arial"/>
          <w:color w:val="auto"/>
          <w:sz w:val="22"/>
          <w:lang w:val="en-US"/>
        </w:rPr>
        <w:t xml:space="preserve">ities, education, </w:t>
      </w:r>
      <w:r w:rsidR="00581CA3" w:rsidRPr="00E9602B">
        <w:rPr>
          <w:rFonts w:cs="Arial"/>
          <w:color w:val="auto"/>
          <w:sz w:val="22"/>
          <w:lang w:val="en-US"/>
        </w:rPr>
        <w:lastRenderedPageBreak/>
        <w:t>remedial care and educational</w:t>
      </w:r>
      <w:r w:rsidRPr="00E9602B">
        <w:rPr>
          <w:rFonts w:cs="Arial"/>
          <w:color w:val="auto"/>
          <w:sz w:val="22"/>
          <w:lang w:val="en-US"/>
        </w:rPr>
        <w:t xml:space="preserve"> courses is also included.</w:t>
      </w:r>
      <w:r w:rsidRPr="00E9602B">
        <w:rPr>
          <w:rFonts w:cs="Arial"/>
          <w:color w:val="auto"/>
          <w:sz w:val="22"/>
        </w:rPr>
        <w:t xml:space="preserve"> </w:t>
      </w:r>
      <w:r w:rsidR="00581CA3" w:rsidRPr="00E9602B">
        <w:rPr>
          <w:rFonts w:cs="Arial"/>
          <w:color w:val="auto"/>
          <w:sz w:val="22"/>
        </w:rPr>
        <w:t xml:space="preserve">The Board feels that the services of IMB could be highlighted more.  </w:t>
      </w:r>
    </w:p>
    <w:p w:rsidR="0063253A" w:rsidRPr="0063253A" w:rsidRDefault="0063253A" w:rsidP="005F35CD">
      <w:pPr>
        <w:spacing w:before="100" w:beforeAutospacing="1" w:after="120" w:line="360" w:lineRule="auto"/>
        <w:jc w:val="both"/>
        <w:rPr>
          <w:rFonts w:cs="Arial"/>
          <w:b/>
          <w:i/>
          <w:color w:val="auto"/>
          <w:sz w:val="22"/>
        </w:rPr>
      </w:pPr>
      <w:r w:rsidRPr="0063253A">
        <w:rPr>
          <w:rFonts w:cs="Arial"/>
          <w:b/>
          <w:i/>
          <w:color w:val="auto"/>
          <w:sz w:val="22"/>
        </w:rPr>
        <w:t>Recommendation: The services of the IMB are made more readily available to new prisoners.</w:t>
      </w:r>
    </w:p>
    <w:p w:rsidR="0063253A" w:rsidRDefault="007E388F" w:rsidP="005F35CD">
      <w:pPr>
        <w:spacing w:before="100" w:beforeAutospacing="1" w:after="120" w:line="360" w:lineRule="auto"/>
        <w:jc w:val="both"/>
        <w:rPr>
          <w:rFonts w:cs="Arial"/>
          <w:color w:val="auto"/>
          <w:sz w:val="22"/>
        </w:rPr>
      </w:pPr>
      <w:r w:rsidRPr="00E9602B">
        <w:rPr>
          <w:rFonts w:cs="Arial"/>
          <w:color w:val="auto"/>
          <w:sz w:val="22"/>
        </w:rPr>
        <w:t xml:space="preserve">9.3 </w:t>
      </w:r>
      <w:r w:rsidRPr="00E9602B">
        <w:rPr>
          <w:rFonts w:cs="Arial"/>
          <w:color w:val="auto"/>
          <w:sz w:val="22"/>
        </w:rPr>
        <w:tab/>
        <w:t xml:space="preserve">Last year the Board reported that an interpreter service was provided when necessary for the increasing number of prisoners for whom English is a foreign language.  </w:t>
      </w:r>
      <w:r w:rsidR="00120812" w:rsidRPr="00E9602B">
        <w:rPr>
          <w:rFonts w:cs="Arial"/>
          <w:color w:val="auto"/>
          <w:sz w:val="22"/>
        </w:rPr>
        <w:t xml:space="preserve">It is important in the context of positive engagement with </w:t>
      </w:r>
      <w:r w:rsidR="0063253A">
        <w:rPr>
          <w:rFonts w:cs="Arial"/>
          <w:color w:val="auto"/>
          <w:sz w:val="22"/>
        </w:rPr>
        <w:t>FNPs</w:t>
      </w:r>
      <w:r w:rsidR="00120812" w:rsidRPr="00E9602B">
        <w:rPr>
          <w:rFonts w:cs="Arial"/>
          <w:color w:val="auto"/>
          <w:sz w:val="22"/>
        </w:rPr>
        <w:t xml:space="preserve"> that they should have the services of an interpreter mad</w:t>
      </w:r>
      <w:r w:rsidRPr="00E9602B">
        <w:rPr>
          <w:rFonts w:cs="Arial"/>
          <w:color w:val="auto"/>
          <w:sz w:val="22"/>
        </w:rPr>
        <w:t xml:space="preserve">e available to them in order for them </w:t>
      </w:r>
      <w:r w:rsidR="00120812" w:rsidRPr="00E9602B">
        <w:rPr>
          <w:rFonts w:cs="Arial"/>
          <w:color w:val="auto"/>
          <w:sz w:val="22"/>
        </w:rPr>
        <w:t xml:space="preserve">to fully engage with the prison system and to feel less isolated. </w:t>
      </w:r>
    </w:p>
    <w:p w:rsidR="00120812" w:rsidRPr="0063253A" w:rsidRDefault="0063253A" w:rsidP="005F35CD">
      <w:pPr>
        <w:spacing w:before="100" w:beforeAutospacing="1" w:after="120" w:line="360" w:lineRule="auto"/>
        <w:jc w:val="both"/>
        <w:rPr>
          <w:rFonts w:cs="Arial"/>
          <w:b/>
          <w:i/>
          <w:color w:val="auto"/>
          <w:sz w:val="22"/>
        </w:rPr>
      </w:pPr>
      <w:r w:rsidRPr="0063253A">
        <w:rPr>
          <w:rFonts w:cs="Arial"/>
          <w:b/>
          <w:i/>
          <w:color w:val="auto"/>
          <w:sz w:val="22"/>
        </w:rPr>
        <w:t xml:space="preserve">Recommendation: That sufficient </w:t>
      </w:r>
      <w:r w:rsidR="00120812" w:rsidRPr="0063253A">
        <w:rPr>
          <w:rFonts w:cs="Arial"/>
          <w:b/>
          <w:i/>
          <w:color w:val="auto"/>
          <w:sz w:val="22"/>
        </w:rPr>
        <w:t xml:space="preserve">procedures are established to ensure the availability of interpreters </w:t>
      </w:r>
      <w:r w:rsidR="007E388F" w:rsidRPr="0063253A">
        <w:rPr>
          <w:rFonts w:cs="Arial"/>
          <w:b/>
          <w:i/>
          <w:color w:val="auto"/>
          <w:sz w:val="22"/>
        </w:rPr>
        <w:t>at all times</w:t>
      </w:r>
      <w:r w:rsidR="00120812" w:rsidRPr="0063253A">
        <w:rPr>
          <w:rFonts w:cs="Arial"/>
          <w:b/>
          <w:i/>
          <w:color w:val="auto"/>
          <w:sz w:val="22"/>
        </w:rPr>
        <w:t>.</w:t>
      </w:r>
    </w:p>
    <w:p w:rsidR="007E388F" w:rsidRDefault="007E388F" w:rsidP="005F35CD">
      <w:pPr>
        <w:spacing w:before="100" w:beforeAutospacing="1" w:after="120" w:line="360" w:lineRule="auto"/>
        <w:jc w:val="both"/>
        <w:rPr>
          <w:rFonts w:cs="Arial"/>
          <w:color w:val="auto"/>
          <w:sz w:val="22"/>
        </w:rPr>
      </w:pPr>
      <w:r w:rsidRPr="00E9602B">
        <w:rPr>
          <w:rFonts w:cs="Arial"/>
          <w:color w:val="auto"/>
          <w:sz w:val="22"/>
        </w:rPr>
        <w:t>9.</w:t>
      </w:r>
      <w:r w:rsidR="00CE23F4" w:rsidRPr="00E9602B">
        <w:rPr>
          <w:rFonts w:cs="Arial"/>
          <w:color w:val="auto"/>
          <w:sz w:val="22"/>
        </w:rPr>
        <w:t>4</w:t>
      </w:r>
      <w:r w:rsidRPr="00E9602B">
        <w:rPr>
          <w:rFonts w:cs="Arial"/>
          <w:color w:val="auto"/>
          <w:sz w:val="22"/>
        </w:rPr>
        <w:tab/>
        <w:t xml:space="preserve">As anxiety </w:t>
      </w:r>
      <w:r w:rsidR="00CE23F4" w:rsidRPr="00E9602B">
        <w:rPr>
          <w:rFonts w:cs="Arial"/>
          <w:color w:val="auto"/>
          <w:sz w:val="22"/>
        </w:rPr>
        <w:t>continues to be</w:t>
      </w:r>
      <w:r w:rsidRPr="00E9602B">
        <w:rPr>
          <w:rFonts w:cs="Arial"/>
          <w:color w:val="auto"/>
          <w:sz w:val="22"/>
        </w:rPr>
        <w:t xml:space="preserve"> a common feature among new committals</w:t>
      </w:r>
      <w:r w:rsidR="0063253A">
        <w:rPr>
          <w:rFonts w:cs="Arial"/>
          <w:color w:val="auto"/>
          <w:sz w:val="22"/>
        </w:rPr>
        <w:t>,</w:t>
      </w:r>
      <w:r w:rsidRPr="00E9602B">
        <w:rPr>
          <w:rFonts w:cs="Arial"/>
          <w:color w:val="auto"/>
          <w:sz w:val="22"/>
        </w:rPr>
        <w:t xml:space="preserve"> the Board </w:t>
      </w:r>
      <w:r w:rsidRPr="007B7F70">
        <w:rPr>
          <w:rFonts w:cs="Arial"/>
          <w:color w:val="auto"/>
          <w:sz w:val="22"/>
        </w:rPr>
        <w:t>recommends that induction staff receive training in mental health awareness to enable them to spot the signs and be able to respond appropriately if they have any concerns.</w:t>
      </w:r>
      <w:r w:rsidRPr="00E9602B">
        <w:rPr>
          <w:rFonts w:cs="Arial"/>
          <w:b/>
          <w:color w:val="auto"/>
          <w:sz w:val="22"/>
        </w:rPr>
        <w:t xml:space="preserve">  </w:t>
      </w:r>
      <w:r w:rsidRPr="00E9602B">
        <w:rPr>
          <w:rFonts w:cs="Arial"/>
          <w:color w:val="auto"/>
          <w:sz w:val="22"/>
        </w:rPr>
        <w:t xml:space="preserve"> Otherwise the Board commends the good work of the unit staff.</w:t>
      </w:r>
    </w:p>
    <w:p w:rsidR="0063253A" w:rsidRPr="00E9602B" w:rsidRDefault="0063253A" w:rsidP="005F35CD">
      <w:pPr>
        <w:spacing w:before="100" w:beforeAutospacing="1" w:after="120" w:line="360" w:lineRule="auto"/>
        <w:jc w:val="both"/>
        <w:rPr>
          <w:rFonts w:cs="Arial"/>
          <w:color w:val="auto"/>
          <w:sz w:val="22"/>
        </w:rPr>
      </w:pPr>
      <w:r w:rsidRPr="0063253A">
        <w:rPr>
          <w:rFonts w:cs="Arial"/>
          <w:b/>
          <w:i/>
          <w:color w:val="auto"/>
          <w:sz w:val="22"/>
        </w:rPr>
        <w:t>Recommendation: That</w:t>
      </w:r>
      <w:r>
        <w:rPr>
          <w:rFonts w:cs="Arial"/>
          <w:b/>
          <w:i/>
          <w:color w:val="auto"/>
          <w:sz w:val="22"/>
        </w:rPr>
        <w:t xml:space="preserve"> Induction staff receive training in mental health awareness.</w:t>
      </w:r>
    </w:p>
    <w:p w:rsidR="009941F9" w:rsidRDefault="009941F9" w:rsidP="005F35CD">
      <w:pPr>
        <w:spacing w:before="100" w:beforeAutospacing="1" w:after="120" w:line="360" w:lineRule="auto"/>
        <w:jc w:val="both"/>
        <w:rPr>
          <w:rFonts w:cs="Arial"/>
          <w:b/>
          <w:color w:val="auto"/>
          <w:spacing w:val="0"/>
          <w:sz w:val="22"/>
        </w:rPr>
      </w:pPr>
    </w:p>
    <w:p w:rsidR="004B1A8F" w:rsidRPr="00E9602B" w:rsidRDefault="004B1A8F" w:rsidP="005F35CD">
      <w:pPr>
        <w:spacing w:before="100" w:beforeAutospacing="1" w:after="120" w:line="360" w:lineRule="auto"/>
        <w:jc w:val="both"/>
        <w:rPr>
          <w:rFonts w:cs="Arial"/>
          <w:b/>
          <w:color w:val="auto"/>
          <w:spacing w:val="0"/>
          <w:sz w:val="22"/>
        </w:rPr>
      </w:pPr>
      <w:r w:rsidRPr="00E9602B">
        <w:rPr>
          <w:rFonts w:cs="Arial"/>
          <w:b/>
          <w:color w:val="auto"/>
          <w:spacing w:val="0"/>
          <w:sz w:val="22"/>
        </w:rPr>
        <w:t>Section 1</w:t>
      </w:r>
      <w:r w:rsidR="00691CB1" w:rsidRPr="00E9602B">
        <w:rPr>
          <w:rFonts w:cs="Arial"/>
          <w:b/>
          <w:color w:val="auto"/>
          <w:spacing w:val="0"/>
          <w:sz w:val="22"/>
        </w:rPr>
        <w:t>0</w:t>
      </w:r>
      <w:r w:rsidRPr="00E9602B">
        <w:rPr>
          <w:rFonts w:cs="Arial"/>
          <w:b/>
          <w:color w:val="auto"/>
          <w:spacing w:val="0"/>
          <w:sz w:val="22"/>
        </w:rPr>
        <w:t xml:space="preserve"> – RESETTLEMENT</w:t>
      </w:r>
    </w:p>
    <w:p w:rsidR="006F007B" w:rsidRPr="00E9602B" w:rsidRDefault="006F007B" w:rsidP="005F35CD">
      <w:pPr>
        <w:autoSpaceDE w:val="0"/>
        <w:autoSpaceDN w:val="0"/>
        <w:adjustRightInd w:val="0"/>
        <w:spacing w:before="100" w:beforeAutospacing="1" w:after="120" w:line="360" w:lineRule="auto"/>
        <w:jc w:val="both"/>
        <w:rPr>
          <w:rFonts w:cs="Arial"/>
          <w:color w:val="auto"/>
          <w:spacing w:val="0"/>
          <w:sz w:val="22"/>
        </w:rPr>
      </w:pPr>
      <w:r w:rsidRPr="00E9602B">
        <w:rPr>
          <w:rFonts w:cs="Arial"/>
          <w:color w:val="auto"/>
          <w:spacing w:val="0"/>
          <w:sz w:val="22"/>
        </w:rPr>
        <w:t>10.1</w:t>
      </w:r>
      <w:r w:rsidRPr="00E9602B">
        <w:rPr>
          <w:rFonts w:cs="Arial"/>
          <w:color w:val="auto"/>
          <w:spacing w:val="0"/>
          <w:sz w:val="22"/>
        </w:rPr>
        <w:tab/>
        <w:t>Rehabilitation and resettlement is the ultimate goal of incarceration and</w:t>
      </w:r>
      <w:r w:rsidRPr="00E9602B">
        <w:rPr>
          <w:rFonts w:cs="Arial"/>
          <w:color w:val="auto"/>
          <w:sz w:val="22"/>
        </w:rPr>
        <w:t xml:space="preserve"> underpins the work of the whole establishment.  It is supported by strategic partnerships in the community and informed by assessment of each prisoner’s risk and needs to minimise the likelihood of reoffending on release.  Magilligan has a multi-disciplinary offender management team, co-located in the Prisoner Development Unit (PDU) and this shared location helps promote information sharing and collaborative working.  As part of the resettlement team</w:t>
      </w:r>
      <w:r w:rsidR="007B7F70">
        <w:rPr>
          <w:rFonts w:cs="Arial"/>
          <w:color w:val="auto"/>
          <w:sz w:val="22"/>
        </w:rPr>
        <w:t>, the</w:t>
      </w:r>
      <w:r w:rsidRPr="00E9602B">
        <w:rPr>
          <w:rFonts w:cs="Arial"/>
          <w:color w:val="auto"/>
          <w:sz w:val="22"/>
        </w:rPr>
        <w:t xml:space="preserve"> </w:t>
      </w:r>
      <w:r w:rsidRPr="00E9602B">
        <w:rPr>
          <w:rFonts w:cs="Arial"/>
          <w:color w:val="auto"/>
          <w:spacing w:val="0"/>
          <w:sz w:val="22"/>
        </w:rPr>
        <w:t>P</w:t>
      </w:r>
      <w:r w:rsidR="0063253A">
        <w:rPr>
          <w:rFonts w:cs="Arial"/>
          <w:color w:val="auto"/>
          <w:spacing w:val="0"/>
          <w:sz w:val="22"/>
        </w:rPr>
        <w:t xml:space="preserve">robation </w:t>
      </w:r>
      <w:r w:rsidRPr="00E9602B">
        <w:rPr>
          <w:rFonts w:cs="Arial"/>
          <w:color w:val="auto"/>
          <w:spacing w:val="0"/>
          <w:sz w:val="22"/>
        </w:rPr>
        <w:t>B</w:t>
      </w:r>
      <w:r w:rsidR="0063253A">
        <w:rPr>
          <w:rFonts w:cs="Arial"/>
          <w:color w:val="auto"/>
          <w:spacing w:val="0"/>
          <w:sz w:val="22"/>
        </w:rPr>
        <w:t>oard for Northern Ireland (PBNI)</w:t>
      </w:r>
      <w:r w:rsidRPr="00E9602B">
        <w:rPr>
          <w:rFonts w:cs="Arial"/>
          <w:color w:val="auto"/>
          <w:spacing w:val="0"/>
          <w:sz w:val="22"/>
        </w:rPr>
        <w:t xml:space="preserve"> provides in-house staff who deliver a high quality</w:t>
      </w:r>
      <w:r w:rsidR="007B7F70">
        <w:rPr>
          <w:rFonts w:cs="Arial"/>
          <w:color w:val="auto"/>
          <w:spacing w:val="0"/>
          <w:sz w:val="22"/>
        </w:rPr>
        <w:t xml:space="preserve"> probation service to prisoners during their sentence, in preparation for release </w:t>
      </w:r>
      <w:r w:rsidRPr="00E9602B">
        <w:rPr>
          <w:rFonts w:cs="Arial"/>
          <w:color w:val="auto"/>
          <w:spacing w:val="0"/>
          <w:sz w:val="22"/>
        </w:rPr>
        <w:t xml:space="preserve">and post sentence.  </w:t>
      </w:r>
    </w:p>
    <w:p w:rsidR="006F007B" w:rsidRDefault="006F007B" w:rsidP="005F35CD">
      <w:pPr>
        <w:autoSpaceDE w:val="0"/>
        <w:autoSpaceDN w:val="0"/>
        <w:adjustRightInd w:val="0"/>
        <w:spacing w:before="100" w:beforeAutospacing="1" w:after="120" w:line="360" w:lineRule="auto"/>
        <w:jc w:val="both"/>
        <w:rPr>
          <w:rFonts w:cs="Arial"/>
          <w:color w:val="auto"/>
          <w:sz w:val="22"/>
        </w:rPr>
      </w:pPr>
      <w:r w:rsidRPr="00E9602B">
        <w:rPr>
          <w:rFonts w:cs="Arial"/>
          <w:color w:val="auto"/>
          <w:sz w:val="22"/>
        </w:rPr>
        <w:t>10.2</w:t>
      </w:r>
      <w:r w:rsidRPr="00E9602B">
        <w:rPr>
          <w:rFonts w:cs="Arial"/>
          <w:color w:val="auto"/>
          <w:sz w:val="22"/>
        </w:rPr>
        <w:tab/>
        <w:t xml:space="preserve">As previously stated, the availability of purposeful activity is in decline while the prisoner population continues to grow. This is not conducive to constructive resettlement.  </w:t>
      </w:r>
      <w:r w:rsidRPr="0063253A">
        <w:rPr>
          <w:rFonts w:cs="Arial"/>
          <w:color w:val="auto"/>
          <w:sz w:val="22"/>
        </w:rPr>
        <w:t>The Board believes that Personal Officers could make a big difference as they could engage with and motivate prisoners</w:t>
      </w:r>
      <w:r w:rsidR="0063253A" w:rsidRPr="0063253A">
        <w:rPr>
          <w:rFonts w:cs="Arial"/>
          <w:color w:val="auto"/>
          <w:sz w:val="22"/>
        </w:rPr>
        <w:t>.</w:t>
      </w:r>
      <w:r w:rsidRPr="0063253A">
        <w:rPr>
          <w:rFonts w:cs="Arial"/>
          <w:color w:val="auto"/>
          <w:sz w:val="22"/>
        </w:rPr>
        <w:t xml:space="preserve"> </w:t>
      </w:r>
    </w:p>
    <w:p w:rsidR="0063253A" w:rsidRPr="002B7BBF" w:rsidRDefault="0063253A" w:rsidP="005F35CD">
      <w:pPr>
        <w:autoSpaceDE w:val="0"/>
        <w:autoSpaceDN w:val="0"/>
        <w:adjustRightInd w:val="0"/>
        <w:spacing w:before="100" w:beforeAutospacing="1" w:after="120" w:line="360" w:lineRule="auto"/>
        <w:jc w:val="both"/>
        <w:rPr>
          <w:rFonts w:cs="Arial"/>
          <w:b/>
          <w:i/>
          <w:color w:val="auto"/>
          <w:sz w:val="22"/>
        </w:rPr>
      </w:pPr>
      <w:r w:rsidRPr="002B7BBF">
        <w:rPr>
          <w:rFonts w:cs="Arial"/>
          <w:b/>
          <w:i/>
          <w:color w:val="auto"/>
          <w:sz w:val="22"/>
        </w:rPr>
        <w:lastRenderedPageBreak/>
        <w:t xml:space="preserve">Recommendation: Personal Officers make a big difference as they engage </w:t>
      </w:r>
      <w:r w:rsidR="009941F9" w:rsidRPr="002B7BBF">
        <w:rPr>
          <w:rFonts w:cs="Arial"/>
          <w:b/>
          <w:i/>
          <w:color w:val="auto"/>
          <w:sz w:val="22"/>
        </w:rPr>
        <w:t xml:space="preserve">positively </w:t>
      </w:r>
      <w:r w:rsidRPr="002B7BBF">
        <w:rPr>
          <w:rFonts w:cs="Arial"/>
          <w:b/>
          <w:i/>
          <w:color w:val="auto"/>
          <w:sz w:val="22"/>
        </w:rPr>
        <w:t xml:space="preserve">with </w:t>
      </w:r>
      <w:r w:rsidR="009941F9" w:rsidRPr="002B7BBF">
        <w:rPr>
          <w:rFonts w:cs="Arial"/>
          <w:b/>
          <w:i/>
          <w:color w:val="auto"/>
          <w:sz w:val="22"/>
        </w:rPr>
        <w:t xml:space="preserve">prisoners </w:t>
      </w:r>
      <w:r w:rsidRPr="002B7BBF">
        <w:rPr>
          <w:rFonts w:cs="Arial"/>
          <w:b/>
          <w:i/>
          <w:color w:val="auto"/>
          <w:sz w:val="22"/>
        </w:rPr>
        <w:t>and motivate</w:t>
      </w:r>
      <w:r w:rsidR="009941F9" w:rsidRPr="002B7BBF">
        <w:rPr>
          <w:rFonts w:cs="Arial"/>
          <w:b/>
          <w:i/>
          <w:color w:val="auto"/>
          <w:sz w:val="22"/>
        </w:rPr>
        <w:t xml:space="preserve"> them; the Board </w:t>
      </w:r>
      <w:r w:rsidRPr="002B7BBF">
        <w:rPr>
          <w:rFonts w:cs="Arial"/>
          <w:b/>
          <w:i/>
          <w:color w:val="auto"/>
          <w:sz w:val="22"/>
        </w:rPr>
        <w:t>recommends the reinstatement of this role.</w:t>
      </w:r>
    </w:p>
    <w:p w:rsidR="00005649" w:rsidRDefault="006F007B" w:rsidP="005F35CD">
      <w:pPr>
        <w:spacing w:before="100" w:beforeAutospacing="1" w:after="120" w:line="360" w:lineRule="auto"/>
        <w:jc w:val="both"/>
        <w:rPr>
          <w:rFonts w:cs="Arial"/>
          <w:color w:val="auto"/>
          <w:sz w:val="22"/>
        </w:rPr>
      </w:pPr>
      <w:r w:rsidRPr="00E9602B">
        <w:rPr>
          <w:rFonts w:cs="Arial"/>
          <w:color w:val="auto"/>
          <w:sz w:val="22"/>
        </w:rPr>
        <w:t>10.</w:t>
      </w:r>
      <w:r w:rsidR="00005649" w:rsidRPr="00E9602B">
        <w:rPr>
          <w:rFonts w:cs="Arial"/>
          <w:color w:val="auto"/>
          <w:sz w:val="22"/>
        </w:rPr>
        <w:t>3</w:t>
      </w:r>
      <w:r w:rsidRPr="00E9602B">
        <w:rPr>
          <w:rFonts w:cs="Arial"/>
          <w:color w:val="auto"/>
          <w:sz w:val="22"/>
        </w:rPr>
        <w:tab/>
        <w:t>Family contact is an important area of the resettlement process</w:t>
      </w:r>
      <w:r w:rsidR="00005649" w:rsidRPr="00E9602B">
        <w:rPr>
          <w:rFonts w:cs="Arial"/>
          <w:color w:val="auto"/>
          <w:sz w:val="22"/>
        </w:rPr>
        <w:t xml:space="preserve"> so the Board is extremely disappointed </w:t>
      </w:r>
      <w:r w:rsidR="007B7F70">
        <w:rPr>
          <w:rFonts w:cs="Arial"/>
          <w:color w:val="auto"/>
          <w:sz w:val="22"/>
        </w:rPr>
        <w:t>that a r</w:t>
      </w:r>
      <w:r w:rsidR="00005649" w:rsidRPr="00E9602B">
        <w:rPr>
          <w:rFonts w:cs="Arial"/>
          <w:color w:val="auto"/>
          <w:sz w:val="22"/>
        </w:rPr>
        <w:t>eview of the Family Strategy led to the NIPS withdrawing from involvement in the Family Support Groups. These groups were operati</w:t>
      </w:r>
      <w:r w:rsidR="007B7F70">
        <w:rPr>
          <w:rFonts w:cs="Arial"/>
          <w:color w:val="auto"/>
          <w:sz w:val="22"/>
        </w:rPr>
        <w:t>ng very successfully under the l</w:t>
      </w:r>
      <w:r w:rsidR="00005649" w:rsidRPr="00E9602B">
        <w:rPr>
          <w:rFonts w:cs="Arial"/>
          <w:color w:val="auto"/>
          <w:sz w:val="22"/>
        </w:rPr>
        <w:t xml:space="preserve">eadership of the Family Officer. This questionable decision to hand over the running of the two groups in Limavady and Ballymena to an outside Agency is to be regretted as the former has not met since November 2012 and the latter is struggling to continue.  </w:t>
      </w:r>
      <w:r w:rsidR="009941F9">
        <w:rPr>
          <w:rFonts w:cs="Arial"/>
          <w:color w:val="auto"/>
          <w:sz w:val="22"/>
        </w:rPr>
        <w:t xml:space="preserve">This </w:t>
      </w:r>
      <w:r w:rsidR="00005649" w:rsidRPr="00E9602B">
        <w:rPr>
          <w:rFonts w:cs="Arial"/>
          <w:color w:val="auto"/>
          <w:sz w:val="22"/>
        </w:rPr>
        <w:t>multi-agen</w:t>
      </w:r>
      <w:r w:rsidR="009941F9">
        <w:rPr>
          <w:rFonts w:cs="Arial"/>
          <w:color w:val="auto"/>
          <w:sz w:val="22"/>
        </w:rPr>
        <w:t xml:space="preserve">cy approach worked well before and therefore could </w:t>
      </w:r>
      <w:r w:rsidR="00005649" w:rsidRPr="00E9602B">
        <w:rPr>
          <w:rFonts w:cs="Arial"/>
          <w:color w:val="auto"/>
          <w:sz w:val="22"/>
        </w:rPr>
        <w:t xml:space="preserve">work well again. </w:t>
      </w:r>
    </w:p>
    <w:p w:rsidR="009941F9" w:rsidRPr="002B7BBF" w:rsidRDefault="009941F9" w:rsidP="005F35CD">
      <w:pPr>
        <w:spacing w:before="100" w:beforeAutospacing="1" w:after="120" w:line="360" w:lineRule="auto"/>
        <w:jc w:val="both"/>
        <w:rPr>
          <w:rFonts w:cs="Arial"/>
          <w:i/>
          <w:color w:val="auto"/>
          <w:sz w:val="22"/>
        </w:rPr>
      </w:pPr>
      <w:r w:rsidRPr="002B7BBF">
        <w:rPr>
          <w:rFonts w:cs="Arial"/>
          <w:b/>
          <w:i/>
          <w:color w:val="auto"/>
          <w:sz w:val="22"/>
        </w:rPr>
        <w:t>Recommendation: The Family Strategy be reviewed again and a decision made to continue the involvement of the NIPS in all Family Groups.</w:t>
      </w:r>
    </w:p>
    <w:p w:rsidR="009941F9" w:rsidRDefault="009941F9" w:rsidP="005F35CD">
      <w:pPr>
        <w:spacing w:before="100" w:beforeAutospacing="1" w:after="120" w:line="360" w:lineRule="auto"/>
        <w:jc w:val="both"/>
        <w:rPr>
          <w:rFonts w:cs="Arial"/>
          <w:b/>
          <w:color w:val="auto"/>
          <w:spacing w:val="0"/>
          <w:sz w:val="22"/>
        </w:rPr>
      </w:pPr>
    </w:p>
    <w:p w:rsidR="004B1A8F" w:rsidRPr="00E9602B" w:rsidRDefault="004B1A8F" w:rsidP="005F35CD">
      <w:pPr>
        <w:spacing w:before="100" w:beforeAutospacing="1" w:after="120" w:line="360" w:lineRule="auto"/>
        <w:jc w:val="both"/>
        <w:rPr>
          <w:rFonts w:cs="Arial"/>
          <w:b/>
          <w:color w:val="auto"/>
          <w:spacing w:val="0"/>
          <w:sz w:val="22"/>
        </w:rPr>
      </w:pPr>
      <w:r w:rsidRPr="00E9602B">
        <w:rPr>
          <w:rFonts w:cs="Arial"/>
          <w:b/>
          <w:color w:val="auto"/>
          <w:spacing w:val="0"/>
          <w:sz w:val="22"/>
        </w:rPr>
        <w:t>Section 1</w:t>
      </w:r>
      <w:r w:rsidR="00691CB1" w:rsidRPr="00E9602B">
        <w:rPr>
          <w:rFonts w:cs="Arial"/>
          <w:b/>
          <w:color w:val="auto"/>
          <w:spacing w:val="0"/>
          <w:sz w:val="22"/>
        </w:rPr>
        <w:t>1</w:t>
      </w:r>
      <w:r w:rsidR="00774CE0" w:rsidRPr="00E9602B">
        <w:rPr>
          <w:rFonts w:cs="Arial"/>
          <w:b/>
          <w:color w:val="auto"/>
          <w:spacing w:val="0"/>
          <w:sz w:val="22"/>
        </w:rPr>
        <w:t xml:space="preserve"> </w:t>
      </w:r>
      <w:r w:rsidR="001203CA" w:rsidRPr="00E9602B">
        <w:rPr>
          <w:rFonts w:cs="Arial"/>
          <w:b/>
          <w:color w:val="auto"/>
          <w:spacing w:val="0"/>
          <w:sz w:val="22"/>
        </w:rPr>
        <w:t xml:space="preserve">- </w:t>
      </w:r>
      <w:r w:rsidRPr="00E9602B">
        <w:rPr>
          <w:rFonts w:cs="Arial"/>
          <w:b/>
          <w:color w:val="auto"/>
          <w:spacing w:val="0"/>
          <w:sz w:val="22"/>
        </w:rPr>
        <w:t>SAFER CUSTODY</w:t>
      </w:r>
      <w:r w:rsidR="00F65853" w:rsidRPr="00E9602B">
        <w:rPr>
          <w:rFonts w:cs="Arial"/>
          <w:b/>
          <w:color w:val="auto"/>
          <w:spacing w:val="0"/>
          <w:sz w:val="22"/>
        </w:rPr>
        <w:t xml:space="preserve"> </w:t>
      </w:r>
    </w:p>
    <w:p w:rsidR="00820125" w:rsidRPr="00E9602B" w:rsidRDefault="00820125" w:rsidP="005F35CD">
      <w:pPr>
        <w:spacing w:line="360" w:lineRule="auto"/>
        <w:jc w:val="both"/>
        <w:rPr>
          <w:rFonts w:cs="Arial"/>
          <w:color w:val="auto"/>
          <w:sz w:val="22"/>
        </w:rPr>
      </w:pPr>
      <w:r w:rsidRPr="00E9602B">
        <w:rPr>
          <w:rFonts w:cs="Arial"/>
          <w:color w:val="auto"/>
          <w:sz w:val="22"/>
        </w:rPr>
        <w:t xml:space="preserve">11.1     Bi-monthly meetings of the Safer Custody Forum are chaired by a Governor and provide an opportunity for representatives of outside agencies and prison staff to share information and consider concerns and issues that have arisen. It is invaluable as a monitoring body as data on the number of </w:t>
      </w:r>
      <w:r w:rsidR="009941F9" w:rsidRPr="00E9602B">
        <w:rPr>
          <w:rFonts w:cs="Arial"/>
          <w:color w:val="auto"/>
          <w:sz w:val="22"/>
        </w:rPr>
        <w:t xml:space="preserve">Supporting Prisoners At Risk </w:t>
      </w:r>
      <w:r w:rsidR="009941F9">
        <w:rPr>
          <w:rFonts w:cs="Arial"/>
          <w:color w:val="auto"/>
          <w:sz w:val="22"/>
        </w:rPr>
        <w:t xml:space="preserve">(SPARs) </w:t>
      </w:r>
      <w:r w:rsidRPr="00E9602B">
        <w:rPr>
          <w:rFonts w:cs="Arial"/>
          <w:color w:val="auto"/>
          <w:sz w:val="22"/>
        </w:rPr>
        <w:t>opened, suici</w:t>
      </w:r>
      <w:r w:rsidR="001C40C9" w:rsidRPr="00E9602B">
        <w:rPr>
          <w:rFonts w:cs="Arial"/>
          <w:color w:val="auto"/>
          <w:sz w:val="22"/>
        </w:rPr>
        <w:t>de attempts, incidences of self-</w:t>
      </w:r>
      <w:r w:rsidRPr="00E9602B">
        <w:rPr>
          <w:rFonts w:cs="Arial"/>
          <w:color w:val="auto"/>
          <w:sz w:val="22"/>
        </w:rPr>
        <w:t xml:space="preserve">harm, bullying and implementation of Rule 32 is presented and reviewed at the meetings. </w:t>
      </w:r>
    </w:p>
    <w:p w:rsidR="00820125" w:rsidRPr="00E9602B" w:rsidRDefault="00820125" w:rsidP="005F35CD">
      <w:pPr>
        <w:spacing w:line="360" w:lineRule="auto"/>
        <w:jc w:val="both"/>
        <w:rPr>
          <w:rFonts w:cs="Arial"/>
          <w:color w:val="auto"/>
          <w:sz w:val="22"/>
        </w:rPr>
      </w:pPr>
    </w:p>
    <w:p w:rsidR="00820125" w:rsidRDefault="00820125" w:rsidP="005F35CD">
      <w:pPr>
        <w:spacing w:line="360" w:lineRule="auto"/>
        <w:jc w:val="both"/>
        <w:rPr>
          <w:rFonts w:cs="Arial"/>
          <w:color w:val="auto"/>
          <w:sz w:val="22"/>
        </w:rPr>
      </w:pPr>
      <w:r w:rsidRPr="00E9602B">
        <w:rPr>
          <w:rFonts w:cs="Arial"/>
          <w:color w:val="auto"/>
          <w:sz w:val="22"/>
        </w:rPr>
        <w:t>11.2    Over the period covered by this report 68 SPAR</w:t>
      </w:r>
      <w:r w:rsidR="00F53614">
        <w:rPr>
          <w:rFonts w:cs="Arial"/>
          <w:color w:val="auto"/>
          <w:sz w:val="22"/>
        </w:rPr>
        <w:t>s</w:t>
      </w:r>
      <w:r w:rsidRPr="00E9602B">
        <w:rPr>
          <w:rFonts w:cs="Arial"/>
          <w:color w:val="auto"/>
          <w:sz w:val="22"/>
        </w:rPr>
        <w:t xml:space="preserve"> were opened, a decrease of just one from 2012/13. Given the increase in the prison population</w:t>
      </w:r>
      <w:r w:rsidR="009941F9">
        <w:rPr>
          <w:rFonts w:cs="Arial"/>
          <w:color w:val="auto"/>
          <w:sz w:val="22"/>
        </w:rPr>
        <w:t>,</w:t>
      </w:r>
      <w:r w:rsidRPr="00E9602B">
        <w:rPr>
          <w:rFonts w:cs="Arial"/>
          <w:color w:val="auto"/>
          <w:sz w:val="22"/>
        </w:rPr>
        <w:t xml:space="preserve"> it is commendable that there has not been an appreciable rise. A similar consistency is evidenced by the analysis of reasons for opening a SPAR in which thoughts of (27) or actual (31) self</w:t>
      </w:r>
      <w:r w:rsidR="006F488A" w:rsidRPr="00E9602B">
        <w:rPr>
          <w:rFonts w:cs="Arial"/>
          <w:color w:val="auto"/>
          <w:sz w:val="22"/>
        </w:rPr>
        <w:t>-</w:t>
      </w:r>
      <w:r w:rsidR="001C40C9" w:rsidRPr="00E9602B">
        <w:rPr>
          <w:rFonts w:cs="Arial"/>
          <w:color w:val="auto"/>
          <w:sz w:val="22"/>
        </w:rPr>
        <w:t>harm and low-</w:t>
      </w:r>
      <w:r w:rsidRPr="00E9602B">
        <w:rPr>
          <w:rFonts w:cs="Arial"/>
          <w:color w:val="auto"/>
          <w:sz w:val="22"/>
        </w:rPr>
        <w:t>mood (30)</w:t>
      </w:r>
      <w:r w:rsidR="001C40C9" w:rsidRPr="00E9602B">
        <w:rPr>
          <w:rFonts w:cs="Arial"/>
          <w:color w:val="auto"/>
          <w:sz w:val="22"/>
        </w:rPr>
        <w:t>,</w:t>
      </w:r>
      <w:r w:rsidRPr="00E9602B">
        <w:rPr>
          <w:rFonts w:cs="Arial"/>
          <w:color w:val="auto"/>
          <w:sz w:val="22"/>
        </w:rPr>
        <w:t xml:space="preserve"> were most often cited. The average time on which a prisoner remained on a SPAR was 5 days and in all</w:t>
      </w:r>
      <w:r w:rsidR="001C40C9" w:rsidRPr="00E9602B">
        <w:rPr>
          <w:rFonts w:cs="Arial"/>
          <w:color w:val="auto"/>
          <w:sz w:val="22"/>
        </w:rPr>
        <w:t xml:space="preserve"> 47 individuals were involved, </w:t>
      </w:r>
      <w:r w:rsidRPr="00E9602B">
        <w:rPr>
          <w:rFonts w:cs="Arial"/>
          <w:color w:val="auto"/>
          <w:sz w:val="22"/>
        </w:rPr>
        <w:t>the most vulnerable of whom had returned on four or five occasions. Members of th</w:t>
      </w:r>
      <w:r w:rsidR="007B7F70">
        <w:rPr>
          <w:rFonts w:cs="Arial"/>
          <w:color w:val="auto"/>
          <w:sz w:val="22"/>
        </w:rPr>
        <w:t>e Board visit prisoners on SPARs</w:t>
      </w:r>
      <w:r w:rsidRPr="00E9602B">
        <w:rPr>
          <w:rFonts w:cs="Arial"/>
          <w:color w:val="auto"/>
          <w:sz w:val="22"/>
        </w:rPr>
        <w:t xml:space="preserve"> and attend </w:t>
      </w:r>
      <w:r w:rsidR="001C40C9" w:rsidRPr="00E9602B">
        <w:rPr>
          <w:rFonts w:cs="Arial"/>
          <w:color w:val="auto"/>
          <w:sz w:val="22"/>
        </w:rPr>
        <w:t>Case Conferences at which s</w:t>
      </w:r>
      <w:r w:rsidR="009941F9">
        <w:rPr>
          <w:rFonts w:cs="Arial"/>
          <w:color w:val="auto"/>
          <w:sz w:val="22"/>
        </w:rPr>
        <w:t xml:space="preserve">taff </w:t>
      </w:r>
      <w:r w:rsidRPr="00E9602B">
        <w:rPr>
          <w:rFonts w:cs="Arial"/>
          <w:color w:val="auto"/>
          <w:sz w:val="22"/>
        </w:rPr>
        <w:t xml:space="preserve">are clearly and consistently focussed on procuring the best outcome for the prisoner. However the treatment of prisoners at risk is driven by process rather than outcomes therefore the Board </w:t>
      </w:r>
      <w:r w:rsidR="009941F9">
        <w:rPr>
          <w:rFonts w:cs="Arial"/>
          <w:color w:val="auto"/>
          <w:sz w:val="22"/>
        </w:rPr>
        <w:t>is of the opinion that</w:t>
      </w:r>
      <w:r w:rsidRPr="00E9602B">
        <w:rPr>
          <w:rFonts w:cs="Arial"/>
          <w:color w:val="auto"/>
          <w:sz w:val="22"/>
        </w:rPr>
        <w:t xml:space="preserve"> the SPAR policy </w:t>
      </w:r>
      <w:r w:rsidR="009941F9">
        <w:rPr>
          <w:rFonts w:cs="Arial"/>
          <w:color w:val="auto"/>
          <w:sz w:val="22"/>
        </w:rPr>
        <w:t xml:space="preserve">could be </w:t>
      </w:r>
      <w:r w:rsidRPr="00E9602B">
        <w:rPr>
          <w:rFonts w:cs="Arial"/>
          <w:color w:val="auto"/>
          <w:sz w:val="22"/>
        </w:rPr>
        <w:t xml:space="preserve">re-examined. The Board has been made aware that the safer television sets are not capable of receiving </w:t>
      </w:r>
      <w:r w:rsidR="001C40C9" w:rsidRPr="00E9602B">
        <w:rPr>
          <w:rFonts w:cs="Arial"/>
          <w:color w:val="auto"/>
          <w:sz w:val="22"/>
        </w:rPr>
        <w:t xml:space="preserve">a digital signal and therefore </w:t>
      </w:r>
      <w:r w:rsidRPr="00E9602B">
        <w:rPr>
          <w:rFonts w:cs="Arial"/>
          <w:color w:val="auto"/>
          <w:sz w:val="22"/>
        </w:rPr>
        <w:t xml:space="preserve">recommends that they be replaced. </w:t>
      </w:r>
    </w:p>
    <w:p w:rsidR="009941F9" w:rsidRDefault="009941F9" w:rsidP="005F35CD">
      <w:pPr>
        <w:spacing w:line="360" w:lineRule="auto"/>
        <w:jc w:val="both"/>
        <w:rPr>
          <w:rFonts w:cs="Arial"/>
          <w:color w:val="auto"/>
          <w:sz w:val="22"/>
        </w:rPr>
      </w:pPr>
    </w:p>
    <w:p w:rsidR="000A6850" w:rsidRDefault="000A6850" w:rsidP="003529DF">
      <w:pPr>
        <w:spacing w:line="360" w:lineRule="auto"/>
        <w:jc w:val="both"/>
        <w:rPr>
          <w:rFonts w:cs="Arial"/>
          <w:b/>
          <w:i/>
          <w:color w:val="auto"/>
          <w:sz w:val="22"/>
        </w:rPr>
      </w:pPr>
    </w:p>
    <w:p w:rsidR="003529DF" w:rsidRDefault="009941F9" w:rsidP="003529DF">
      <w:pPr>
        <w:spacing w:line="360" w:lineRule="auto"/>
        <w:jc w:val="both"/>
        <w:rPr>
          <w:rFonts w:cs="Arial"/>
          <w:b/>
          <w:i/>
          <w:color w:val="auto"/>
          <w:sz w:val="22"/>
        </w:rPr>
      </w:pPr>
      <w:r w:rsidRPr="009941F9">
        <w:rPr>
          <w:rFonts w:cs="Arial"/>
          <w:b/>
          <w:i/>
          <w:color w:val="auto"/>
          <w:sz w:val="22"/>
        </w:rPr>
        <w:lastRenderedPageBreak/>
        <w:t>Recommendation</w:t>
      </w:r>
      <w:r w:rsidR="003529DF">
        <w:rPr>
          <w:rFonts w:cs="Arial"/>
          <w:b/>
          <w:i/>
          <w:color w:val="auto"/>
          <w:sz w:val="22"/>
        </w:rPr>
        <w:t>s</w:t>
      </w:r>
      <w:r w:rsidRPr="009941F9">
        <w:rPr>
          <w:rFonts w:cs="Arial"/>
          <w:b/>
          <w:i/>
          <w:color w:val="auto"/>
          <w:sz w:val="22"/>
        </w:rPr>
        <w:t xml:space="preserve">: </w:t>
      </w:r>
    </w:p>
    <w:p w:rsidR="003529DF" w:rsidRPr="009941F9" w:rsidRDefault="003529DF" w:rsidP="003529DF">
      <w:pPr>
        <w:spacing w:line="360" w:lineRule="auto"/>
        <w:jc w:val="both"/>
        <w:rPr>
          <w:rFonts w:cs="Arial"/>
          <w:b/>
          <w:i/>
          <w:color w:val="auto"/>
          <w:sz w:val="22"/>
        </w:rPr>
      </w:pPr>
      <w:r>
        <w:rPr>
          <w:rFonts w:cs="Arial"/>
          <w:b/>
          <w:i/>
          <w:color w:val="auto"/>
          <w:sz w:val="22"/>
        </w:rPr>
        <w:t>The SPAR policy should be re-examined.</w:t>
      </w:r>
    </w:p>
    <w:p w:rsidR="009941F9" w:rsidRDefault="009941F9" w:rsidP="005F35CD">
      <w:pPr>
        <w:spacing w:line="360" w:lineRule="auto"/>
        <w:jc w:val="both"/>
        <w:rPr>
          <w:rFonts w:cs="Arial"/>
          <w:b/>
          <w:i/>
          <w:color w:val="auto"/>
          <w:sz w:val="22"/>
        </w:rPr>
      </w:pPr>
      <w:r w:rsidRPr="009941F9">
        <w:rPr>
          <w:rFonts w:cs="Arial"/>
          <w:b/>
          <w:i/>
          <w:color w:val="auto"/>
          <w:sz w:val="22"/>
        </w:rPr>
        <w:t>The TVs in Safer Custody cells be updated or replaced in order to receive a digital signal.</w:t>
      </w:r>
    </w:p>
    <w:p w:rsidR="00820125" w:rsidRPr="00E9602B" w:rsidRDefault="00820125" w:rsidP="005F35CD">
      <w:pPr>
        <w:spacing w:line="360" w:lineRule="auto"/>
        <w:jc w:val="both"/>
        <w:rPr>
          <w:rFonts w:cs="Arial"/>
          <w:color w:val="auto"/>
          <w:sz w:val="22"/>
        </w:rPr>
      </w:pPr>
    </w:p>
    <w:p w:rsidR="00820125" w:rsidRPr="00E9602B" w:rsidRDefault="00820125" w:rsidP="005F35CD">
      <w:pPr>
        <w:spacing w:line="360" w:lineRule="auto"/>
        <w:jc w:val="both"/>
        <w:rPr>
          <w:rFonts w:cs="Arial"/>
          <w:color w:val="auto"/>
          <w:sz w:val="22"/>
        </w:rPr>
      </w:pPr>
      <w:r w:rsidRPr="00E9602B">
        <w:rPr>
          <w:rFonts w:cs="Arial"/>
          <w:color w:val="auto"/>
          <w:sz w:val="22"/>
        </w:rPr>
        <w:t xml:space="preserve">11.3    The Listener </w:t>
      </w:r>
      <w:r w:rsidR="00F53614">
        <w:rPr>
          <w:rFonts w:cs="Arial"/>
          <w:color w:val="auto"/>
          <w:sz w:val="22"/>
        </w:rPr>
        <w:t>S</w:t>
      </w:r>
      <w:r w:rsidRPr="00E9602B">
        <w:rPr>
          <w:rFonts w:cs="Arial"/>
          <w:color w:val="auto"/>
          <w:sz w:val="22"/>
        </w:rPr>
        <w:t xml:space="preserve">cheme is now well established with </w:t>
      </w:r>
      <w:r w:rsidR="009941F9">
        <w:rPr>
          <w:rFonts w:cs="Arial"/>
          <w:color w:val="auto"/>
          <w:sz w:val="22"/>
        </w:rPr>
        <w:t>nine</w:t>
      </w:r>
      <w:r w:rsidRPr="00E9602B">
        <w:rPr>
          <w:rFonts w:cs="Arial"/>
          <w:color w:val="auto"/>
          <w:sz w:val="22"/>
        </w:rPr>
        <w:t xml:space="preserve"> prisoners active and 48 new referrals for training. Increased interest in the role has been generated by the in</w:t>
      </w:r>
      <w:r w:rsidR="009941F9">
        <w:rPr>
          <w:rFonts w:cs="Arial"/>
          <w:color w:val="auto"/>
          <w:sz w:val="22"/>
        </w:rPr>
        <w:t>troduction of uniforms and the w</w:t>
      </w:r>
      <w:r w:rsidRPr="00E9602B">
        <w:rPr>
          <w:rFonts w:cs="Arial"/>
          <w:color w:val="auto"/>
          <w:sz w:val="22"/>
        </w:rPr>
        <w:t>ing walks which have raised the Listeners’ profile</w:t>
      </w:r>
      <w:r w:rsidR="009941F9">
        <w:rPr>
          <w:rFonts w:cs="Arial"/>
          <w:color w:val="auto"/>
          <w:sz w:val="22"/>
        </w:rPr>
        <w:t>s</w:t>
      </w:r>
      <w:r w:rsidRPr="00E9602B">
        <w:rPr>
          <w:rFonts w:cs="Arial"/>
          <w:color w:val="auto"/>
          <w:sz w:val="22"/>
        </w:rPr>
        <w:t xml:space="preserve"> with both prisoners and staff. The latter recognise the value of the scheme and Listeners have unrestricted access to areas of the prison throughout the day and night. Prisoners’ </w:t>
      </w:r>
      <w:r w:rsidR="00B23979" w:rsidRPr="00E9602B">
        <w:rPr>
          <w:rFonts w:cs="Arial"/>
          <w:color w:val="auto"/>
          <w:sz w:val="22"/>
        </w:rPr>
        <w:t>attitude</w:t>
      </w:r>
      <w:r w:rsidR="00B23979">
        <w:rPr>
          <w:rFonts w:cs="Arial"/>
          <w:color w:val="auto"/>
          <w:sz w:val="22"/>
        </w:rPr>
        <w:t>s</w:t>
      </w:r>
      <w:r w:rsidR="00B23979" w:rsidRPr="00E9602B">
        <w:rPr>
          <w:rFonts w:cs="Arial"/>
          <w:color w:val="auto"/>
          <w:sz w:val="22"/>
        </w:rPr>
        <w:t xml:space="preserve"> to the Listeners have</w:t>
      </w:r>
      <w:r w:rsidRPr="00E9602B">
        <w:rPr>
          <w:rFonts w:cs="Arial"/>
          <w:color w:val="auto"/>
          <w:sz w:val="22"/>
        </w:rPr>
        <w:t xml:space="preserve"> changed and there is no longer any stigma attached to</w:t>
      </w:r>
      <w:r w:rsidR="009941F9">
        <w:rPr>
          <w:rFonts w:cs="Arial"/>
          <w:color w:val="auto"/>
          <w:sz w:val="22"/>
        </w:rPr>
        <w:t xml:space="preserve"> seeking to speak to them. Call-</w:t>
      </w:r>
      <w:r w:rsidRPr="00E9602B">
        <w:rPr>
          <w:rFonts w:cs="Arial"/>
          <w:color w:val="auto"/>
          <w:sz w:val="22"/>
        </w:rPr>
        <w:t>out</w:t>
      </w:r>
      <w:r w:rsidR="009941F9">
        <w:rPr>
          <w:rFonts w:cs="Arial"/>
          <w:color w:val="auto"/>
          <w:sz w:val="22"/>
        </w:rPr>
        <w:t>s have been reduced due to the w</w:t>
      </w:r>
      <w:r w:rsidRPr="00E9602B">
        <w:rPr>
          <w:rFonts w:cs="Arial"/>
          <w:color w:val="auto"/>
          <w:sz w:val="22"/>
        </w:rPr>
        <w:t>ing walks and information about the scheme is provided to new inmates at reception/induction.  Training is given by the Samaritans on a fortnightly basis alternating with an internal support group. C</w:t>
      </w:r>
      <w:r w:rsidR="009941F9">
        <w:rPr>
          <w:rFonts w:cs="Arial"/>
          <w:color w:val="auto"/>
          <w:sz w:val="22"/>
        </w:rPr>
        <w:t>RUSE</w:t>
      </w:r>
      <w:r w:rsidRPr="00E9602B">
        <w:rPr>
          <w:rFonts w:cs="Arial"/>
          <w:color w:val="auto"/>
          <w:sz w:val="22"/>
        </w:rPr>
        <w:t xml:space="preserve"> </w:t>
      </w:r>
      <w:r w:rsidR="007B7F70">
        <w:rPr>
          <w:rFonts w:cs="Arial"/>
          <w:color w:val="auto"/>
          <w:sz w:val="22"/>
        </w:rPr>
        <w:t xml:space="preserve">Bereavement Care </w:t>
      </w:r>
      <w:r w:rsidRPr="00E9602B">
        <w:rPr>
          <w:rFonts w:cs="Arial"/>
          <w:color w:val="auto"/>
          <w:sz w:val="22"/>
        </w:rPr>
        <w:t>completed bereavement trainin</w:t>
      </w:r>
      <w:r w:rsidR="009941F9">
        <w:rPr>
          <w:rFonts w:cs="Arial"/>
          <w:color w:val="auto"/>
          <w:sz w:val="22"/>
        </w:rPr>
        <w:t>g</w:t>
      </w:r>
      <w:r w:rsidR="007B7F70">
        <w:rPr>
          <w:rFonts w:cs="Arial"/>
          <w:color w:val="auto"/>
          <w:sz w:val="22"/>
        </w:rPr>
        <w:t xml:space="preserve"> for prisoners </w:t>
      </w:r>
      <w:r w:rsidR="009941F9">
        <w:rPr>
          <w:rFonts w:cs="Arial"/>
          <w:color w:val="auto"/>
          <w:sz w:val="22"/>
        </w:rPr>
        <w:t>in March and a Coping Skills P</w:t>
      </w:r>
      <w:r w:rsidRPr="00E9602B">
        <w:rPr>
          <w:rFonts w:cs="Arial"/>
          <w:color w:val="auto"/>
          <w:sz w:val="22"/>
        </w:rPr>
        <w:t>rogramme has begun. The Board commends the excellent work of staff involved with this scheme which makes an invaluable contribution to safer custody.</w:t>
      </w:r>
    </w:p>
    <w:p w:rsidR="00820125" w:rsidRPr="00E9602B" w:rsidRDefault="00820125" w:rsidP="005F35CD">
      <w:pPr>
        <w:spacing w:line="360" w:lineRule="auto"/>
        <w:jc w:val="both"/>
        <w:rPr>
          <w:rFonts w:cs="Arial"/>
          <w:color w:val="auto"/>
          <w:sz w:val="22"/>
        </w:rPr>
      </w:pPr>
      <w:r w:rsidRPr="00E9602B">
        <w:rPr>
          <w:rFonts w:cs="Arial"/>
          <w:color w:val="auto"/>
          <w:sz w:val="22"/>
        </w:rPr>
        <w:t xml:space="preserve"> </w:t>
      </w:r>
    </w:p>
    <w:p w:rsidR="00820125" w:rsidRPr="00E9602B" w:rsidRDefault="00820125" w:rsidP="005F35CD">
      <w:pPr>
        <w:spacing w:line="360" w:lineRule="auto"/>
        <w:jc w:val="both"/>
        <w:rPr>
          <w:rFonts w:cs="Arial"/>
          <w:color w:val="auto"/>
          <w:sz w:val="22"/>
        </w:rPr>
      </w:pPr>
      <w:r w:rsidRPr="00E9602B">
        <w:rPr>
          <w:rFonts w:cs="Arial"/>
          <w:color w:val="auto"/>
          <w:sz w:val="22"/>
        </w:rPr>
        <w:t xml:space="preserve">11.4    Reported cases of bullying remain low </w:t>
      </w:r>
      <w:r w:rsidR="009941F9">
        <w:rPr>
          <w:rFonts w:cs="Arial"/>
          <w:color w:val="auto"/>
          <w:sz w:val="22"/>
        </w:rPr>
        <w:t xml:space="preserve">- </w:t>
      </w:r>
      <w:r w:rsidRPr="00E9602B">
        <w:rPr>
          <w:rFonts w:cs="Arial"/>
          <w:color w:val="auto"/>
          <w:sz w:val="22"/>
        </w:rPr>
        <w:t xml:space="preserve">as do </w:t>
      </w:r>
      <w:r w:rsidR="001C40C9" w:rsidRPr="00E9602B">
        <w:rPr>
          <w:rFonts w:cs="Arial"/>
          <w:color w:val="auto"/>
          <w:sz w:val="22"/>
        </w:rPr>
        <w:t>incidences of violence. Anti-</w:t>
      </w:r>
      <w:r w:rsidRPr="00E9602B">
        <w:rPr>
          <w:rFonts w:cs="Arial"/>
          <w:color w:val="auto"/>
          <w:sz w:val="22"/>
        </w:rPr>
        <w:t>bullying posters are displayed on notice boards throughout the prison</w:t>
      </w:r>
      <w:r w:rsidR="009941F9">
        <w:rPr>
          <w:rFonts w:cs="Arial"/>
          <w:color w:val="auto"/>
          <w:sz w:val="22"/>
        </w:rPr>
        <w:t>,</w:t>
      </w:r>
      <w:r w:rsidRPr="00E9602B">
        <w:rPr>
          <w:rFonts w:cs="Arial"/>
          <w:color w:val="auto"/>
          <w:sz w:val="22"/>
        </w:rPr>
        <w:t xml:space="preserve"> but prisoners are often reluctant to make formal accusations despite there being a robust response by staff when instances occur. By relocating prisoners it is often possible to keep them apart but where drug related intimidation poses a serious threat</w:t>
      </w:r>
      <w:r w:rsidR="009941F9">
        <w:rPr>
          <w:rFonts w:cs="Arial"/>
          <w:color w:val="auto"/>
          <w:sz w:val="22"/>
        </w:rPr>
        <w:t>,</w:t>
      </w:r>
      <w:r w:rsidRPr="00E9602B">
        <w:rPr>
          <w:rFonts w:cs="Arial"/>
          <w:color w:val="auto"/>
          <w:sz w:val="22"/>
        </w:rPr>
        <w:t xml:space="preserve"> prisoners may be housed in the CSU for lengthy periods while awaiting transfer or release. Whilst this ensures their safety</w:t>
      </w:r>
      <w:r w:rsidR="009941F9">
        <w:rPr>
          <w:rFonts w:cs="Arial"/>
          <w:color w:val="auto"/>
          <w:sz w:val="22"/>
        </w:rPr>
        <w:t>,</w:t>
      </w:r>
      <w:r w:rsidRPr="00E9602B">
        <w:rPr>
          <w:rFonts w:cs="Arial"/>
          <w:color w:val="auto"/>
          <w:sz w:val="22"/>
        </w:rPr>
        <w:t xml:space="preserve"> it does not provide a suitable environment.</w:t>
      </w:r>
    </w:p>
    <w:p w:rsidR="00820125" w:rsidRPr="00E9602B" w:rsidRDefault="00820125" w:rsidP="005F35CD">
      <w:pPr>
        <w:spacing w:line="360" w:lineRule="auto"/>
        <w:jc w:val="both"/>
        <w:rPr>
          <w:rFonts w:cs="Arial"/>
          <w:color w:val="auto"/>
          <w:sz w:val="22"/>
        </w:rPr>
      </w:pPr>
    </w:p>
    <w:p w:rsidR="00A67F1E" w:rsidRDefault="00820125" w:rsidP="005F35CD">
      <w:pPr>
        <w:spacing w:line="360" w:lineRule="auto"/>
        <w:jc w:val="both"/>
        <w:rPr>
          <w:rFonts w:cs="Arial"/>
          <w:color w:val="auto"/>
          <w:sz w:val="22"/>
        </w:rPr>
      </w:pPr>
      <w:r w:rsidRPr="00E9602B">
        <w:rPr>
          <w:rFonts w:cs="Arial"/>
          <w:color w:val="auto"/>
          <w:sz w:val="22"/>
        </w:rPr>
        <w:t xml:space="preserve">11.5    Prisoners who wish to undertake a detox programme are given good support by healthcare and prison staff. As there is no specialist drug treatment accommodation they are often housed in the CSU which is inappropriate </w:t>
      </w:r>
    </w:p>
    <w:p w:rsidR="00A67F1E" w:rsidRDefault="00A67F1E" w:rsidP="005F35CD">
      <w:pPr>
        <w:spacing w:line="360" w:lineRule="auto"/>
        <w:jc w:val="both"/>
        <w:rPr>
          <w:rFonts w:cs="Arial"/>
          <w:color w:val="auto"/>
          <w:sz w:val="22"/>
        </w:rPr>
      </w:pPr>
    </w:p>
    <w:p w:rsidR="00820125" w:rsidRDefault="00A67F1E" w:rsidP="005F35CD">
      <w:pPr>
        <w:spacing w:line="360" w:lineRule="auto"/>
        <w:jc w:val="both"/>
        <w:rPr>
          <w:rFonts w:cs="Arial"/>
          <w:b/>
          <w:i/>
          <w:color w:val="auto"/>
          <w:sz w:val="22"/>
        </w:rPr>
      </w:pPr>
      <w:r w:rsidRPr="00A67F1E">
        <w:rPr>
          <w:rFonts w:cs="Arial"/>
          <w:b/>
          <w:i/>
          <w:color w:val="auto"/>
          <w:sz w:val="22"/>
        </w:rPr>
        <w:t>Recommen</w:t>
      </w:r>
      <w:r>
        <w:rPr>
          <w:rFonts w:cs="Arial"/>
          <w:b/>
          <w:i/>
          <w:color w:val="auto"/>
          <w:sz w:val="22"/>
        </w:rPr>
        <w:t xml:space="preserve">dation: </w:t>
      </w:r>
      <w:r w:rsidRPr="00A67F1E">
        <w:rPr>
          <w:rFonts w:cs="Arial"/>
          <w:b/>
          <w:i/>
          <w:color w:val="auto"/>
          <w:sz w:val="22"/>
        </w:rPr>
        <w:t xml:space="preserve">More appropriate </w:t>
      </w:r>
      <w:r w:rsidR="00820125" w:rsidRPr="00A67F1E">
        <w:rPr>
          <w:rFonts w:cs="Arial"/>
          <w:b/>
          <w:i/>
          <w:color w:val="auto"/>
          <w:sz w:val="22"/>
        </w:rPr>
        <w:t xml:space="preserve">accommodation </w:t>
      </w:r>
      <w:r w:rsidRPr="00A67F1E">
        <w:rPr>
          <w:rFonts w:cs="Arial"/>
          <w:b/>
          <w:i/>
          <w:color w:val="auto"/>
          <w:sz w:val="22"/>
        </w:rPr>
        <w:t xml:space="preserve">is provided for prisoners who </w:t>
      </w:r>
      <w:r>
        <w:rPr>
          <w:rFonts w:cs="Arial"/>
          <w:b/>
          <w:i/>
          <w:color w:val="auto"/>
          <w:sz w:val="22"/>
        </w:rPr>
        <w:t>wish</w:t>
      </w:r>
      <w:r w:rsidRPr="00A67F1E">
        <w:rPr>
          <w:rFonts w:cs="Arial"/>
          <w:b/>
          <w:i/>
          <w:color w:val="auto"/>
          <w:sz w:val="22"/>
        </w:rPr>
        <w:t xml:space="preserve"> </w:t>
      </w:r>
      <w:r>
        <w:rPr>
          <w:rFonts w:cs="Arial"/>
          <w:b/>
          <w:i/>
          <w:color w:val="auto"/>
          <w:sz w:val="22"/>
        </w:rPr>
        <w:t xml:space="preserve">to undertake a detox </w:t>
      </w:r>
      <w:r w:rsidRPr="00A67F1E">
        <w:rPr>
          <w:rFonts w:cs="Arial"/>
          <w:b/>
          <w:i/>
          <w:color w:val="auto"/>
          <w:sz w:val="22"/>
        </w:rPr>
        <w:t xml:space="preserve">programme.  </w:t>
      </w:r>
    </w:p>
    <w:p w:rsidR="00A67F1E" w:rsidRPr="00A67F1E" w:rsidRDefault="00A67F1E" w:rsidP="005F35CD">
      <w:pPr>
        <w:spacing w:line="360" w:lineRule="auto"/>
        <w:jc w:val="both"/>
        <w:rPr>
          <w:rFonts w:cs="Arial"/>
          <w:b/>
          <w:i/>
          <w:color w:val="auto"/>
          <w:sz w:val="22"/>
        </w:rPr>
      </w:pPr>
    </w:p>
    <w:p w:rsidR="004B1A8F" w:rsidRPr="00E9602B" w:rsidRDefault="004B1A8F" w:rsidP="005F35CD">
      <w:pPr>
        <w:spacing w:before="100" w:beforeAutospacing="1" w:after="120" w:line="360" w:lineRule="auto"/>
        <w:jc w:val="both"/>
        <w:rPr>
          <w:rFonts w:cs="Arial"/>
          <w:color w:val="auto"/>
          <w:sz w:val="22"/>
        </w:rPr>
      </w:pPr>
      <w:r w:rsidRPr="00E9602B">
        <w:rPr>
          <w:rFonts w:cs="Arial"/>
          <w:b/>
          <w:color w:val="auto"/>
          <w:spacing w:val="0"/>
          <w:sz w:val="22"/>
        </w:rPr>
        <w:t>Section 1</w:t>
      </w:r>
      <w:r w:rsidR="00691CB1" w:rsidRPr="00E9602B">
        <w:rPr>
          <w:rFonts w:cs="Arial"/>
          <w:b/>
          <w:color w:val="auto"/>
          <w:spacing w:val="0"/>
          <w:sz w:val="22"/>
        </w:rPr>
        <w:t>2</w:t>
      </w:r>
      <w:r w:rsidRPr="00E9602B">
        <w:rPr>
          <w:rFonts w:cs="Arial"/>
          <w:b/>
          <w:color w:val="auto"/>
          <w:spacing w:val="0"/>
          <w:sz w:val="22"/>
        </w:rPr>
        <w:t xml:space="preserve"> – </w:t>
      </w:r>
      <w:r w:rsidR="008911DD" w:rsidRPr="00E9602B">
        <w:rPr>
          <w:rFonts w:cs="Arial"/>
          <w:b/>
          <w:color w:val="auto"/>
          <w:spacing w:val="0"/>
          <w:sz w:val="22"/>
        </w:rPr>
        <w:t xml:space="preserve">SEGREGATION – CARE AND </w:t>
      </w:r>
      <w:r w:rsidRPr="00E9602B">
        <w:rPr>
          <w:rFonts w:cs="Arial"/>
          <w:b/>
          <w:color w:val="auto"/>
          <w:spacing w:val="0"/>
          <w:sz w:val="22"/>
        </w:rPr>
        <w:t>SUPERVISION UNIT (</w:t>
      </w:r>
      <w:r w:rsidR="008911DD" w:rsidRPr="00E9602B">
        <w:rPr>
          <w:rFonts w:cs="Arial"/>
          <w:b/>
          <w:color w:val="auto"/>
          <w:spacing w:val="0"/>
          <w:sz w:val="22"/>
        </w:rPr>
        <w:t>C</w:t>
      </w:r>
      <w:r w:rsidRPr="00E9602B">
        <w:rPr>
          <w:rFonts w:cs="Arial"/>
          <w:b/>
          <w:color w:val="auto"/>
          <w:spacing w:val="0"/>
          <w:sz w:val="22"/>
        </w:rPr>
        <w:t>SU)</w:t>
      </w:r>
    </w:p>
    <w:p w:rsidR="008A3562" w:rsidRPr="00E9602B" w:rsidRDefault="008A3562" w:rsidP="005F35CD">
      <w:pPr>
        <w:spacing w:before="100" w:beforeAutospacing="1" w:after="120" w:line="360" w:lineRule="auto"/>
        <w:jc w:val="both"/>
        <w:rPr>
          <w:rFonts w:cs="Arial"/>
          <w:color w:val="auto"/>
          <w:sz w:val="22"/>
        </w:rPr>
      </w:pPr>
      <w:r w:rsidRPr="00E9602B">
        <w:rPr>
          <w:rFonts w:cs="Arial"/>
          <w:color w:val="auto"/>
          <w:sz w:val="22"/>
        </w:rPr>
        <w:t>12.1</w:t>
      </w:r>
      <w:r w:rsidRPr="00E9602B">
        <w:rPr>
          <w:rFonts w:cs="Arial"/>
          <w:color w:val="auto"/>
          <w:sz w:val="22"/>
        </w:rPr>
        <w:tab/>
      </w:r>
      <w:r w:rsidR="00827378" w:rsidRPr="00E9602B">
        <w:rPr>
          <w:rFonts w:cs="Arial"/>
          <w:color w:val="auto"/>
          <w:sz w:val="22"/>
        </w:rPr>
        <w:t xml:space="preserve">The </w:t>
      </w:r>
      <w:r w:rsidR="007B7F70">
        <w:rPr>
          <w:rFonts w:cs="Arial"/>
          <w:color w:val="auto"/>
          <w:sz w:val="22"/>
        </w:rPr>
        <w:t>CSU</w:t>
      </w:r>
      <w:r w:rsidR="00827378" w:rsidRPr="00E9602B">
        <w:rPr>
          <w:rFonts w:cs="Arial"/>
          <w:color w:val="auto"/>
          <w:sz w:val="22"/>
        </w:rPr>
        <w:t xml:space="preserve"> houses a num</w:t>
      </w:r>
      <w:r w:rsidR="00A67F1E">
        <w:rPr>
          <w:rFonts w:cs="Arial"/>
          <w:color w:val="auto"/>
          <w:sz w:val="22"/>
        </w:rPr>
        <w:t>ber of categories of prisoners:</w:t>
      </w:r>
      <w:r w:rsidR="00827378" w:rsidRPr="00E9602B">
        <w:rPr>
          <w:rFonts w:cs="Arial"/>
          <w:color w:val="auto"/>
          <w:sz w:val="22"/>
        </w:rPr>
        <w:t xml:space="preserve"> those detained under Rule 32 who have offended ag</w:t>
      </w:r>
      <w:r w:rsidR="00A67F1E">
        <w:rPr>
          <w:rFonts w:cs="Arial"/>
          <w:color w:val="auto"/>
          <w:sz w:val="22"/>
        </w:rPr>
        <w:t>ainst good order and discipline;</w:t>
      </w:r>
      <w:r w:rsidR="00827378" w:rsidRPr="00E9602B">
        <w:rPr>
          <w:rFonts w:cs="Arial"/>
          <w:color w:val="auto"/>
          <w:sz w:val="22"/>
        </w:rPr>
        <w:t xml:space="preserve"> those </w:t>
      </w:r>
      <w:r w:rsidR="00A67F1E">
        <w:rPr>
          <w:rFonts w:cs="Arial"/>
          <w:color w:val="auto"/>
          <w:sz w:val="22"/>
        </w:rPr>
        <w:t>undergoing cellular confinement;</w:t>
      </w:r>
      <w:r w:rsidR="00827378" w:rsidRPr="00E9602B">
        <w:rPr>
          <w:rFonts w:cs="Arial"/>
          <w:color w:val="auto"/>
          <w:sz w:val="22"/>
        </w:rPr>
        <w:t xml:space="preserve"> </w:t>
      </w:r>
      <w:r w:rsidR="00827378" w:rsidRPr="00E9602B">
        <w:rPr>
          <w:rFonts w:cs="Arial"/>
          <w:color w:val="auto"/>
          <w:sz w:val="22"/>
        </w:rPr>
        <w:lastRenderedPageBreak/>
        <w:t>those awa</w:t>
      </w:r>
      <w:r w:rsidR="00A67F1E">
        <w:rPr>
          <w:rFonts w:cs="Arial"/>
          <w:color w:val="auto"/>
          <w:sz w:val="22"/>
        </w:rPr>
        <w:t>iting adjudication;</w:t>
      </w:r>
      <w:r w:rsidR="00827378" w:rsidRPr="00E9602B">
        <w:rPr>
          <w:rFonts w:cs="Arial"/>
          <w:color w:val="auto"/>
          <w:sz w:val="22"/>
        </w:rPr>
        <w:t xml:space="preserve"> violent and refractory prisoners and vulnerable prisoners</w:t>
      </w:r>
      <w:r w:rsidR="00A67F1E">
        <w:rPr>
          <w:rFonts w:cs="Arial"/>
          <w:color w:val="auto"/>
          <w:sz w:val="22"/>
        </w:rPr>
        <w:t xml:space="preserve"> -</w:t>
      </w:r>
      <w:r w:rsidR="00827378" w:rsidRPr="00E9602B">
        <w:rPr>
          <w:rFonts w:cs="Arial"/>
          <w:color w:val="auto"/>
          <w:sz w:val="22"/>
        </w:rPr>
        <w:t xml:space="preserve"> who are accommodated there for their own protection. </w:t>
      </w:r>
    </w:p>
    <w:p w:rsidR="00A67F1E" w:rsidRDefault="008A3562" w:rsidP="005F35CD">
      <w:pPr>
        <w:spacing w:before="100" w:beforeAutospacing="1" w:after="120" w:line="360" w:lineRule="auto"/>
        <w:jc w:val="both"/>
        <w:rPr>
          <w:rFonts w:cs="Arial"/>
          <w:color w:val="auto"/>
          <w:sz w:val="22"/>
        </w:rPr>
      </w:pPr>
      <w:r w:rsidRPr="00E9602B">
        <w:rPr>
          <w:rFonts w:cs="Arial"/>
          <w:color w:val="auto"/>
          <w:sz w:val="22"/>
        </w:rPr>
        <w:t>12.2</w:t>
      </w:r>
      <w:r w:rsidRPr="00E9602B">
        <w:rPr>
          <w:rFonts w:cs="Arial"/>
          <w:color w:val="auto"/>
          <w:sz w:val="22"/>
        </w:rPr>
        <w:tab/>
      </w:r>
      <w:r w:rsidR="00827378" w:rsidRPr="00E9602B">
        <w:rPr>
          <w:rFonts w:cs="Arial"/>
          <w:color w:val="auto"/>
          <w:sz w:val="22"/>
        </w:rPr>
        <w:t>During the reporting year</w:t>
      </w:r>
      <w:r w:rsidR="00A67F1E">
        <w:rPr>
          <w:rFonts w:cs="Arial"/>
          <w:color w:val="auto"/>
          <w:sz w:val="22"/>
        </w:rPr>
        <w:t>,</w:t>
      </w:r>
      <w:r w:rsidR="00827378" w:rsidRPr="00E9602B">
        <w:rPr>
          <w:rFonts w:cs="Arial"/>
          <w:color w:val="auto"/>
          <w:sz w:val="22"/>
        </w:rPr>
        <w:t xml:space="preserve"> some prisoners who feared serious injury being inflicted upon them by fellow prisoners</w:t>
      </w:r>
      <w:r w:rsidR="00A67F1E">
        <w:rPr>
          <w:rFonts w:cs="Arial"/>
          <w:color w:val="auto"/>
          <w:sz w:val="22"/>
        </w:rPr>
        <w:t>,</w:t>
      </w:r>
      <w:r w:rsidR="00827378" w:rsidRPr="00E9602B">
        <w:rPr>
          <w:rFonts w:cs="Arial"/>
          <w:color w:val="auto"/>
          <w:sz w:val="22"/>
        </w:rPr>
        <w:t xml:space="preserve"> spent lengthy time in the CSU – in some cases amounting to months</w:t>
      </w:r>
      <w:r w:rsidRPr="00E9602B">
        <w:rPr>
          <w:rFonts w:cs="Arial"/>
          <w:color w:val="auto"/>
          <w:sz w:val="22"/>
        </w:rPr>
        <w:t xml:space="preserve">.  </w:t>
      </w:r>
      <w:r w:rsidR="00A67F1E" w:rsidRPr="00E9602B">
        <w:rPr>
          <w:rFonts w:cs="Arial"/>
          <w:color w:val="auto"/>
          <w:sz w:val="22"/>
        </w:rPr>
        <w:t>Whilst cognisant of the restraints, both financial and resource wise, under which the NIPS operates</w:t>
      </w:r>
      <w:r w:rsidR="00A67F1E">
        <w:rPr>
          <w:rFonts w:cs="Arial"/>
          <w:color w:val="auto"/>
          <w:sz w:val="22"/>
        </w:rPr>
        <w:t>, t</w:t>
      </w:r>
      <w:r w:rsidRPr="00E9602B">
        <w:rPr>
          <w:rFonts w:cs="Arial"/>
          <w:color w:val="auto"/>
          <w:sz w:val="22"/>
        </w:rPr>
        <w:t xml:space="preserve">he Board feels this is detrimental to the prisoners and </w:t>
      </w:r>
      <w:r w:rsidR="00827378" w:rsidRPr="00E9602B">
        <w:rPr>
          <w:rFonts w:cs="Arial"/>
          <w:color w:val="auto"/>
          <w:sz w:val="22"/>
        </w:rPr>
        <w:t xml:space="preserve">is most concerned </w:t>
      </w:r>
      <w:r w:rsidR="00B23979">
        <w:rPr>
          <w:rFonts w:cs="Arial"/>
          <w:color w:val="auto"/>
          <w:sz w:val="22"/>
        </w:rPr>
        <w:t>a</w:t>
      </w:r>
      <w:r w:rsidR="00827378" w:rsidRPr="00E9602B">
        <w:rPr>
          <w:rFonts w:cs="Arial"/>
          <w:color w:val="auto"/>
          <w:sz w:val="22"/>
        </w:rPr>
        <w:t>bout this practice</w:t>
      </w:r>
      <w:r w:rsidR="00A67F1E">
        <w:rPr>
          <w:rFonts w:cs="Arial"/>
          <w:color w:val="auto"/>
          <w:sz w:val="22"/>
        </w:rPr>
        <w:t>.</w:t>
      </w:r>
    </w:p>
    <w:p w:rsidR="008A3562" w:rsidRPr="00A67F1E" w:rsidRDefault="00A67F1E" w:rsidP="005F35CD">
      <w:pPr>
        <w:spacing w:before="100" w:beforeAutospacing="1" w:after="120" w:line="360" w:lineRule="auto"/>
        <w:jc w:val="both"/>
        <w:rPr>
          <w:rFonts w:cs="Arial"/>
          <w:b/>
          <w:i/>
          <w:color w:val="auto"/>
          <w:sz w:val="22"/>
        </w:rPr>
      </w:pPr>
      <w:r w:rsidRPr="00A67F1E">
        <w:rPr>
          <w:rFonts w:cs="Arial"/>
          <w:b/>
          <w:i/>
          <w:color w:val="auto"/>
          <w:sz w:val="22"/>
        </w:rPr>
        <w:t>Recommendation:</w:t>
      </w:r>
      <w:r w:rsidR="008A3562" w:rsidRPr="00A67F1E">
        <w:rPr>
          <w:rFonts w:cs="Arial"/>
          <w:b/>
          <w:i/>
          <w:color w:val="auto"/>
          <w:sz w:val="22"/>
        </w:rPr>
        <w:t xml:space="preserve"> </w:t>
      </w:r>
      <w:r w:rsidRPr="00A67F1E">
        <w:rPr>
          <w:rFonts w:cs="Arial"/>
          <w:b/>
          <w:i/>
          <w:color w:val="auto"/>
          <w:sz w:val="22"/>
        </w:rPr>
        <w:t>More i</w:t>
      </w:r>
      <w:r w:rsidR="00827378" w:rsidRPr="00A67F1E">
        <w:rPr>
          <w:rFonts w:cs="Arial"/>
          <w:b/>
          <w:i/>
          <w:color w:val="auto"/>
          <w:sz w:val="22"/>
        </w:rPr>
        <w:t xml:space="preserve">nnovative practices and procedures </w:t>
      </w:r>
      <w:r w:rsidR="0077794F" w:rsidRPr="00A67F1E">
        <w:rPr>
          <w:rFonts w:cs="Arial"/>
          <w:b/>
          <w:i/>
          <w:color w:val="auto"/>
          <w:sz w:val="22"/>
        </w:rPr>
        <w:t>are</w:t>
      </w:r>
      <w:r w:rsidR="00827378" w:rsidRPr="00A67F1E">
        <w:rPr>
          <w:rFonts w:cs="Arial"/>
          <w:b/>
          <w:i/>
          <w:color w:val="auto"/>
          <w:sz w:val="22"/>
        </w:rPr>
        <w:t xml:space="preserve"> introduced </w:t>
      </w:r>
      <w:r w:rsidR="008A3562" w:rsidRPr="00A67F1E">
        <w:rPr>
          <w:rFonts w:cs="Arial"/>
          <w:b/>
          <w:i/>
          <w:color w:val="auto"/>
          <w:sz w:val="22"/>
        </w:rPr>
        <w:t xml:space="preserve">as an alternative to segregation </w:t>
      </w:r>
      <w:r w:rsidR="00827378" w:rsidRPr="00A67F1E">
        <w:rPr>
          <w:rFonts w:cs="Arial"/>
          <w:b/>
          <w:i/>
          <w:color w:val="auto"/>
          <w:sz w:val="22"/>
        </w:rPr>
        <w:t>as soon as is reasonably practical</w:t>
      </w:r>
      <w:r w:rsidR="008A3562" w:rsidRPr="00A67F1E">
        <w:rPr>
          <w:rFonts w:cs="Arial"/>
          <w:b/>
          <w:i/>
          <w:color w:val="auto"/>
          <w:sz w:val="22"/>
        </w:rPr>
        <w:t>.</w:t>
      </w:r>
      <w:r w:rsidR="00827378" w:rsidRPr="00A67F1E">
        <w:rPr>
          <w:rFonts w:cs="Arial"/>
          <w:b/>
          <w:i/>
          <w:color w:val="auto"/>
          <w:sz w:val="22"/>
        </w:rPr>
        <w:t xml:space="preserve"> </w:t>
      </w:r>
    </w:p>
    <w:p w:rsidR="002C3179" w:rsidRPr="00E9602B" w:rsidRDefault="002C3179" w:rsidP="005F35CD">
      <w:pPr>
        <w:spacing w:before="100" w:beforeAutospacing="1" w:after="120" w:line="360" w:lineRule="auto"/>
        <w:jc w:val="both"/>
        <w:rPr>
          <w:rFonts w:cs="Arial"/>
          <w:color w:val="auto"/>
          <w:sz w:val="22"/>
        </w:rPr>
      </w:pPr>
      <w:r w:rsidRPr="00E9602B">
        <w:rPr>
          <w:rFonts w:cs="Arial"/>
          <w:color w:val="auto"/>
          <w:sz w:val="22"/>
        </w:rPr>
        <w:t>12.3</w:t>
      </w:r>
      <w:r w:rsidRPr="00E9602B">
        <w:rPr>
          <w:rFonts w:cs="Arial"/>
          <w:color w:val="auto"/>
          <w:sz w:val="22"/>
        </w:rPr>
        <w:tab/>
      </w:r>
      <w:r w:rsidR="00A67F1E">
        <w:rPr>
          <w:rFonts w:cs="Arial"/>
          <w:color w:val="auto"/>
          <w:sz w:val="22"/>
        </w:rPr>
        <w:t>D</w:t>
      </w:r>
      <w:r w:rsidRPr="00E9602B">
        <w:rPr>
          <w:rFonts w:cs="Arial"/>
          <w:color w:val="auto"/>
          <w:sz w:val="22"/>
        </w:rPr>
        <w:t>uring the reporting year</w:t>
      </w:r>
      <w:r w:rsidR="00A67F1E">
        <w:rPr>
          <w:rFonts w:cs="Arial"/>
          <w:color w:val="auto"/>
          <w:sz w:val="22"/>
        </w:rPr>
        <w:t>,</w:t>
      </w:r>
      <w:r w:rsidRPr="00E9602B">
        <w:rPr>
          <w:rFonts w:cs="Arial"/>
          <w:color w:val="auto"/>
          <w:sz w:val="22"/>
        </w:rPr>
        <w:t xml:space="preserve"> a number of protests were staged by some long stay prisoners in the CSU which could have disrupted the good order, discipline and control of the prison. Despite this the officers </w:t>
      </w:r>
      <w:r w:rsidR="00A67F1E">
        <w:rPr>
          <w:rFonts w:cs="Arial"/>
          <w:color w:val="auto"/>
          <w:sz w:val="22"/>
        </w:rPr>
        <w:t xml:space="preserve">continue to </w:t>
      </w:r>
      <w:r w:rsidRPr="00E9602B">
        <w:rPr>
          <w:rFonts w:cs="Arial"/>
          <w:color w:val="auto"/>
          <w:sz w:val="22"/>
        </w:rPr>
        <w:t>do sterling work and the Board has always been very impressed by the relationships between prisoners and CSU staff. The unit is very well managed and the Board commends the staff for their dedication, care and patience.</w:t>
      </w:r>
    </w:p>
    <w:p w:rsidR="00A67F1E" w:rsidRDefault="002C3179" w:rsidP="005F35CD">
      <w:pPr>
        <w:spacing w:before="100" w:beforeAutospacing="1" w:after="120" w:line="360" w:lineRule="auto"/>
        <w:jc w:val="both"/>
        <w:rPr>
          <w:rFonts w:cs="Arial"/>
          <w:color w:val="auto"/>
          <w:sz w:val="22"/>
        </w:rPr>
      </w:pPr>
      <w:r w:rsidRPr="00E9602B">
        <w:rPr>
          <w:rFonts w:cs="Arial"/>
          <w:color w:val="auto"/>
          <w:sz w:val="22"/>
        </w:rPr>
        <w:t>12.4</w:t>
      </w:r>
      <w:r w:rsidRPr="00E9602B">
        <w:rPr>
          <w:rFonts w:cs="Arial"/>
          <w:color w:val="auto"/>
          <w:sz w:val="22"/>
        </w:rPr>
        <w:tab/>
        <w:t xml:space="preserve">A large number of prisoners in the CSU can be disruptive, display behavioural difficulties and may have personality disorders, the Board is of the opinion that training to handle such individuals properly and dealing with their diverse problems would be beneficial to officers attached to the CSU. </w:t>
      </w:r>
    </w:p>
    <w:p w:rsidR="002C3179" w:rsidRPr="002B7BBF" w:rsidRDefault="00A67F1E" w:rsidP="005F35CD">
      <w:pPr>
        <w:spacing w:before="100" w:beforeAutospacing="1" w:after="120" w:line="360" w:lineRule="auto"/>
        <w:jc w:val="both"/>
        <w:rPr>
          <w:rFonts w:cs="Arial"/>
          <w:i/>
          <w:color w:val="auto"/>
          <w:sz w:val="22"/>
        </w:rPr>
      </w:pPr>
      <w:r w:rsidRPr="002B7BBF">
        <w:rPr>
          <w:rFonts w:cs="Arial"/>
          <w:b/>
          <w:i/>
          <w:color w:val="auto"/>
          <w:sz w:val="22"/>
        </w:rPr>
        <w:t>R</w:t>
      </w:r>
      <w:r w:rsidR="002C3179" w:rsidRPr="002B7BBF">
        <w:rPr>
          <w:rFonts w:cs="Arial"/>
          <w:b/>
          <w:i/>
          <w:color w:val="auto"/>
          <w:sz w:val="22"/>
        </w:rPr>
        <w:t>ecommend</w:t>
      </w:r>
      <w:r w:rsidRPr="002B7BBF">
        <w:rPr>
          <w:rFonts w:cs="Arial"/>
          <w:b/>
          <w:i/>
          <w:color w:val="auto"/>
          <w:sz w:val="22"/>
        </w:rPr>
        <w:t>ation: That the</w:t>
      </w:r>
      <w:r w:rsidR="002C3179" w:rsidRPr="002B7BBF">
        <w:rPr>
          <w:rFonts w:cs="Arial"/>
          <w:b/>
          <w:i/>
          <w:color w:val="auto"/>
          <w:sz w:val="22"/>
        </w:rPr>
        <w:t xml:space="preserve"> relevant staff receive specialised training to cope with and understand the needs of such prisoners</w:t>
      </w:r>
      <w:r w:rsidR="002C3179" w:rsidRPr="002B7BBF">
        <w:rPr>
          <w:rFonts w:cs="Arial"/>
          <w:i/>
          <w:color w:val="auto"/>
          <w:sz w:val="22"/>
        </w:rPr>
        <w:t>.</w:t>
      </w:r>
    </w:p>
    <w:p w:rsidR="00827378" w:rsidRPr="00E9602B" w:rsidRDefault="002C3179" w:rsidP="005F35CD">
      <w:pPr>
        <w:spacing w:before="100" w:beforeAutospacing="1" w:after="120" w:line="360" w:lineRule="auto"/>
        <w:jc w:val="both"/>
        <w:rPr>
          <w:rFonts w:cs="Arial"/>
          <w:color w:val="auto"/>
          <w:sz w:val="22"/>
        </w:rPr>
      </w:pPr>
      <w:r w:rsidRPr="00E9602B">
        <w:rPr>
          <w:rFonts w:cs="Arial"/>
          <w:color w:val="auto"/>
          <w:sz w:val="22"/>
        </w:rPr>
        <w:t>12.5</w:t>
      </w:r>
      <w:r w:rsidRPr="00E9602B">
        <w:rPr>
          <w:rFonts w:cs="Arial"/>
          <w:color w:val="auto"/>
          <w:sz w:val="22"/>
        </w:rPr>
        <w:tab/>
      </w:r>
      <w:r w:rsidR="00827378" w:rsidRPr="00E9602B">
        <w:rPr>
          <w:rFonts w:cs="Arial"/>
          <w:color w:val="auto"/>
          <w:sz w:val="22"/>
        </w:rPr>
        <w:t>The Board has a statutory duty to attend all Rule 32 case conferences if practicable and to apply critical scrutiny to all the relevant paper work as soon as possible thereafter. This is to ensure that due process has been followed and that the rule has been fairly and reasonably applied. The Board is facilitated in the discharge of this duty by the CSU staff who treat the prisoners with the utmost respect, dignity and fairness. The Board wishes to express its gratitude to the staff in the CSU for all their assistance during IMB weekly visits.</w:t>
      </w:r>
    </w:p>
    <w:p w:rsidR="00827378" w:rsidRDefault="002C3179" w:rsidP="005F35CD">
      <w:pPr>
        <w:spacing w:before="100" w:beforeAutospacing="1" w:after="120" w:line="360" w:lineRule="auto"/>
        <w:jc w:val="both"/>
        <w:rPr>
          <w:rFonts w:cs="Arial"/>
          <w:color w:val="auto"/>
          <w:sz w:val="22"/>
        </w:rPr>
      </w:pPr>
      <w:r w:rsidRPr="00E9602B">
        <w:rPr>
          <w:rFonts w:cs="Arial"/>
          <w:color w:val="auto"/>
          <w:sz w:val="22"/>
        </w:rPr>
        <w:t>12.6</w:t>
      </w:r>
      <w:r w:rsidRPr="00E9602B">
        <w:rPr>
          <w:rFonts w:cs="Arial"/>
          <w:color w:val="auto"/>
          <w:sz w:val="22"/>
        </w:rPr>
        <w:tab/>
      </w:r>
      <w:r w:rsidR="00827378" w:rsidRPr="00E9602B">
        <w:rPr>
          <w:rFonts w:cs="Arial"/>
          <w:color w:val="auto"/>
          <w:sz w:val="22"/>
        </w:rPr>
        <w:t xml:space="preserve">It is in the interest of society, prisoners and prison staff that the NIPS operates in an efficient, effective and fair manner and to enable this to happen, good discipline is essential.   Adjudications </w:t>
      </w:r>
      <w:r w:rsidRPr="00E9602B">
        <w:rPr>
          <w:rFonts w:cs="Arial"/>
          <w:color w:val="auto"/>
          <w:sz w:val="22"/>
        </w:rPr>
        <w:t xml:space="preserve">on offences against good order </w:t>
      </w:r>
      <w:r w:rsidR="00827378" w:rsidRPr="00E9602B">
        <w:rPr>
          <w:rFonts w:cs="Arial"/>
          <w:color w:val="auto"/>
          <w:sz w:val="22"/>
        </w:rPr>
        <w:t xml:space="preserve">are held in the CSU and are conducted by Governors. The Board is once again pleased to note a decrease in the overall number of adjudications during the reporting period. Board members regularly attend adjudications and it is clear that the proceedings are conducted to the highest professional standards and in accordance with the rules of natural justice. Where any doubt exists, the matter is always </w:t>
      </w:r>
      <w:r w:rsidR="00827378" w:rsidRPr="00E9602B">
        <w:rPr>
          <w:rFonts w:cs="Arial"/>
          <w:color w:val="auto"/>
          <w:sz w:val="22"/>
        </w:rPr>
        <w:lastRenderedPageBreak/>
        <w:t>resolved in favour of the prisoner and awards are only made where there is clear evidence of, or where the prisoner admits the offence.</w:t>
      </w:r>
    </w:p>
    <w:p w:rsidR="008D6A8C" w:rsidRDefault="008D6A8C" w:rsidP="005F35CD">
      <w:pPr>
        <w:spacing w:before="100" w:beforeAutospacing="1" w:after="120" w:line="360" w:lineRule="auto"/>
        <w:jc w:val="both"/>
        <w:rPr>
          <w:rFonts w:cs="Arial"/>
          <w:color w:val="auto"/>
          <w:sz w:val="22"/>
        </w:rPr>
      </w:pPr>
    </w:p>
    <w:p w:rsidR="004B1A8F" w:rsidRPr="00E9602B" w:rsidRDefault="004B1A8F" w:rsidP="005F35CD">
      <w:pPr>
        <w:spacing w:before="100" w:beforeAutospacing="1" w:after="120" w:line="360" w:lineRule="auto"/>
        <w:jc w:val="both"/>
        <w:rPr>
          <w:rFonts w:cs="Arial"/>
          <w:b/>
          <w:color w:val="auto"/>
          <w:spacing w:val="0"/>
          <w:sz w:val="22"/>
        </w:rPr>
      </w:pPr>
      <w:r w:rsidRPr="00E9602B">
        <w:rPr>
          <w:rFonts w:cs="Arial"/>
          <w:b/>
          <w:color w:val="auto"/>
          <w:spacing w:val="0"/>
          <w:sz w:val="22"/>
        </w:rPr>
        <w:t>Section 1</w:t>
      </w:r>
      <w:r w:rsidR="00691CB1" w:rsidRPr="00E9602B">
        <w:rPr>
          <w:rFonts w:cs="Arial"/>
          <w:b/>
          <w:color w:val="auto"/>
          <w:spacing w:val="0"/>
          <w:sz w:val="22"/>
        </w:rPr>
        <w:t>3</w:t>
      </w:r>
      <w:r w:rsidRPr="00E9602B">
        <w:rPr>
          <w:rFonts w:cs="Arial"/>
          <w:b/>
          <w:color w:val="auto"/>
          <w:spacing w:val="0"/>
          <w:sz w:val="22"/>
        </w:rPr>
        <w:t xml:space="preserve"> - SPORT AND RECREATION</w:t>
      </w:r>
    </w:p>
    <w:p w:rsidR="002D6183" w:rsidRPr="00E9602B" w:rsidRDefault="00651A1B" w:rsidP="005F35CD">
      <w:pPr>
        <w:spacing w:before="100" w:beforeAutospacing="1" w:after="120" w:line="360" w:lineRule="auto"/>
        <w:jc w:val="both"/>
        <w:rPr>
          <w:rFonts w:cs="Arial"/>
          <w:color w:val="auto"/>
          <w:spacing w:val="0"/>
          <w:sz w:val="22"/>
        </w:rPr>
      </w:pPr>
      <w:r w:rsidRPr="00E9602B">
        <w:rPr>
          <w:rFonts w:cs="Arial"/>
          <w:color w:val="auto"/>
          <w:sz w:val="22"/>
        </w:rPr>
        <w:t>13.1</w:t>
      </w:r>
      <w:r w:rsidRPr="00E9602B">
        <w:rPr>
          <w:rFonts w:cs="Arial"/>
          <w:color w:val="auto"/>
          <w:sz w:val="22"/>
        </w:rPr>
        <w:tab/>
      </w:r>
      <w:r w:rsidR="007B7F70">
        <w:rPr>
          <w:rFonts w:cs="Arial"/>
          <w:color w:val="auto"/>
          <w:sz w:val="22"/>
        </w:rPr>
        <w:t>Physical e</w:t>
      </w:r>
      <w:r w:rsidR="00A85F4C" w:rsidRPr="00E9602B">
        <w:rPr>
          <w:rFonts w:cs="Arial"/>
          <w:color w:val="auto"/>
          <w:sz w:val="22"/>
        </w:rPr>
        <w:t xml:space="preserve">ducation fulfils a very valuable role in the lives of prisoners in Magilligan Prison and falls within the ambit of the Learning and Skills Department. </w:t>
      </w:r>
    </w:p>
    <w:p w:rsidR="00785D03" w:rsidRPr="00E9602B" w:rsidRDefault="002D6183" w:rsidP="005F35CD">
      <w:pPr>
        <w:spacing w:before="100" w:beforeAutospacing="1" w:after="120" w:line="360" w:lineRule="auto"/>
        <w:jc w:val="both"/>
        <w:rPr>
          <w:rFonts w:cs="Arial"/>
          <w:color w:val="auto"/>
          <w:sz w:val="22"/>
        </w:rPr>
      </w:pPr>
      <w:bookmarkStart w:id="4" w:name="OLE_LINK5"/>
      <w:bookmarkStart w:id="5" w:name="OLE_LINK6"/>
      <w:r w:rsidRPr="00E9602B">
        <w:rPr>
          <w:rFonts w:cs="Arial"/>
          <w:color w:val="auto"/>
          <w:spacing w:val="0"/>
          <w:sz w:val="22"/>
        </w:rPr>
        <w:t>13.2</w:t>
      </w:r>
      <w:r w:rsidRPr="00E9602B">
        <w:rPr>
          <w:rFonts w:cs="Arial"/>
          <w:color w:val="auto"/>
          <w:spacing w:val="0"/>
          <w:sz w:val="22"/>
        </w:rPr>
        <w:tab/>
      </w:r>
      <w:r w:rsidR="00A85F4C" w:rsidRPr="00E9602B">
        <w:rPr>
          <w:rFonts w:cs="Arial"/>
          <w:color w:val="auto"/>
          <w:spacing w:val="0"/>
          <w:sz w:val="22"/>
        </w:rPr>
        <w:t xml:space="preserve">There </w:t>
      </w:r>
      <w:r w:rsidR="00A32C9E" w:rsidRPr="00E9602B">
        <w:rPr>
          <w:rFonts w:cs="Arial"/>
          <w:color w:val="auto"/>
          <w:spacing w:val="0"/>
          <w:sz w:val="22"/>
        </w:rPr>
        <w:t>is</w:t>
      </w:r>
      <w:r w:rsidR="00A85F4C" w:rsidRPr="00E9602B">
        <w:rPr>
          <w:rFonts w:cs="Arial"/>
          <w:color w:val="auto"/>
          <w:spacing w:val="0"/>
          <w:sz w:val="22"/>
        </w:rPr>
        <w:t xml:space="preserve"> currently six staff although there is an establishment of eight but a reducing budget has meant that two staff positions remain unfilled.  The staff are all qualified, holding a Level III in Gymnastic Instructor Awards through a nationally recognised agency (FOCUS).  Training for such awards takes place over a two year period.</w:t>
      </w:r>
      <w:r w:rsidR="00651A1B" w:rsidRPr="00E9602B">
        <w:rPr>
          <w:rFonts w:cs="Arial"/>
          <w:color w:val="auto"/>
          <w:sz w:val="22"/>
        </w:rPr>
        <w:t xml:space="preserve">  </w:t>
      </w:r>
    </w:p>
    <w:p w:rsidR="00651A1B" w:rsidRPr="00E9602B" w:rsidRDefault="00785D03" w:rsidP="005F35CD">
      <w:pPr>
        <w:spacing w:before="100" w:beforeAutospacing="1" w:after="120" w:line="360" w:lineRule="auto"/>
        <w:jc w:val="both"/>
        <w:rPr>
          <w:rFonts w:cs="Arial"/>
          <w:color w:val="auto"/>
          <w:sz w:val="22"/>
        </w:rPr>
      </w:pPr>
      <w:r w:rsidRPr="00E9602B">
        <w:rPr>
          <w:rFonts w:cs="Arial"/>
          <w:color w:val="auto"/>
          <w:sz w:val="22"/>
        </w:rPr>
        <w:t>13.3</w:t>
      </w:r>
      <w:r w:rsidRPr="00E9602B">
        <w:rPr>
          <w:rFonts w:cs="Arial"/>
          <w:color w:val="auto"/>
          <w:sz w:val="22"/>
        </w:rPr>
        <w:tab/>
      </w:r>
      <w:r w:rsidR="00A85F4C" w:rsidRPr="00E9602B">
        <w:rPr>
          <w:rFonts w:cs="Arial"/>
          <w:color w:val="auto"/>
          <w:sz w:val="22"/>
        </w:rPr>
        <w:t>Facilities include a large indoor sports complex, an all</w:t>
      </w:r>
      <w:r w:rsidR="004C4073" w:rsidRPr="00E9602B">
        <w:rPr>
          <w:rFonts w:cs="Arial"/>
          <w:color w:val="auto"/>
          <w:sz w:val="22"/>
        </w:rPr>
        <w:t>-</w:t>
      </w:r>
      <w:r w:rsidR="00A85F4C" w:rsidRPr="00E9602B">
        <w:rPr>
          <w:rFonts w:cs="Arial"/>
          <w:color w:val="auto"/>
          <w:sz w:val="22"/>
        </w:rPr>
        <w:t>weather p</w:t>
      </w:r>
      <w:r w:rsidR="00A67F1E">
        <w:rPr>
          <w:rFonts w:cs="Arial"/>
          <w:color w:val="auto"/>
          <w:sz w:val="22"/>
        </w:rPr>
        <w:t>itch, a grass pitch and a porta</w:t>
      </w:r>
      <w:r w:rsidR="00A85F4C" w:rsidRPr="00E9602B">
        <w:rPr>
          <w:rFonts w:cs="Arial"/>
          <w:color w:val="auto"/>
          <w:sz w:val="22"/>
        </w:rPr>
        <w:t>cabin classroom</w:t>
      </w:r>
      <w:r w:rsidR="004C4073" w:rsidRPr="00E9602B">
        <w:rPr>
          <w:rFonts w:cs="Arial"/>
          <w:color w:val="auto"/>
          <w:sz w:val="22"/>
        </w:rPr>
        <w:t>.  Unfortunately neither the all-weather pitch nor the grass pitch</w:t>
      </w:r>
      <w:r w:rsidR="001C40C9" w:rsidRPr="00E9602B">
        <w:rPr>
          <w:rFonts w:cs="Arial"/>
          <w:color w:val="auto"/>
          <w:sz w:val="22"/>
        </w:rPr>
        <w:t xml:space="preserve"> is playable at present and has</w:t>
      </w:r>
      <w:r w:rsidR="004C4073" w:rsidRPr="00E9602B">
        <w:rPr>
          <w:rFonts w:cs="Arial"/>
          <w:color w:val="auto"/>
          <w:sz w:val="22"/>
        </w:rPr>
        <w:t xml:space="preserve"> not been for some time.  There is also a smaller sports hall at Foyleview.</w:t>
      </w:r>
    </w:p>
    <w:p w:rsidR="00AB1E2E" w:rsidRPr="00E9602B" w:rsidRDefault="00AB1E2E" w:rsidP="005F35CD">
      <w:pPr>
        <w:spacing w:before="100" w:beforeAutospacing="1" w:after="120" w:line="360" w:lineRule="auto"/>
        <w:jc w:val="both"/>
        <w:rPr>
          <w:rFonts w:cs="Arial"/>
          <w:color w:val="auto"/>
          <w:sz w:val="22"/>
        </w:rPr>
      </w:pPr>
      <w:r w:rsidRPr="00E9602B">
        <w:rPr>
          <w:rFonts w:cs="Arial"/>
          <w:color w:val="auto"/>
          <w:sz w:val="22"/>
        </w:rPr>
        <w:t>13.</w:t>
      </w:r>
      <w:r w:rsidR="00785D03" w:rsidRPr="00E9602B">
        <w:rPr>
          <w:rFonts w:cs="Arial"/>
          <w:color w:val="auto"/>
          <w:sz w:val="22"/>
        </w:rPr>
        <w:t>4</w:t>
      </w:r>
      <w:r w:rsidRPr="00E9602B">
        <w:rPr>
          <w:rFonts w:cs="Arial"/>
          <w:color w:val="auto"/>
          <w:sz w:val="22"/>
        </w:rPr>
        <w:tab/>
        <w:t>The</w:t>
      </w:r>
      <w:r w:rsidR="004C4073" w:rsidRPr="00E9602B">
        <w:rPr>
          <w:rFonts w:cs="Arial"/>
          <w:color w:val="auto"/>
          <w:sz w:val="22"/>
        </w:rPr>
        <w:t xml:space="preserve"> sports complex is well equipped but a number of items have been in use for several years and really need to be replaced, especially being conscious of Health and Safety r</w:t>
      </w:r>
      <w:r w:rsidR="00A67F1E">
        <w:rPr>
          <w:rFonts w:cs="Arial"/>
          <w:color w:val="auto"/>
          <w:sz w:val="22"/>
        </w:rPr>
        <w:t>equirements.  Ideally the porta</w:t>
      </w:r>
      <w:r w:rsidR="004C4073" w:rsidRPr="00E9602B">
        <w:rPr>
          <w:rFonts w:cs="Arial"/>
          <w:color w:val="auto"/>
          <w:sz w:val="22"/>
        </w:rPr>
        <w:t>cabin should be replaced as it is not really suitable for classroom activities especially Emergency First Aid.  Equally the accommodation for staff</w:t>
      </w:r>
      <w:r w:rsidR="004C0B85" w:rsidRPr="00E9602B">
        <w:rPr>
          <w:rFonts w:cs="Arial"/>
          <w:color w:val="auto"/>
          <w:sz w:val="22"/>
        </w:rPr>
        <w:t xml:space="preserve"> members is totally inadequate </w:t>
      </w:r>
      <w:r w:rsidR="00A67F1E">
        <w:rPr>
          <w:rFonts w:cs="Arial"/>
          <w:color w:val="auto"/>
          <w:sz w:val="22"/>
        </w:rPr>
        <w:t>given</w:t>
      </w:r>
      <w:r w:rsidR="004C0B85" w:rsidRPr="00E9602B">
        <w:rPr>
          <w:rFonts w:cs="Arial"/>
          <w:color w:val="auto"/>
          <w:sz w:val="22"/>
        </w:rPr>
        <w:t xml:space="preserve"> they have to use such a limited area for lunch and other breaks.</w:t>
      </w:r>
    </w:p>
    <w:p w:rsidR="002D6183" w:rsidRPr="00E9602B" w:rsidRDefault="00AB1E2E" w:rsidP="005F35CD">
      <w:pPr>
        <w:spacing w:before="100" w:beforeAutospacing="1" w:after="120" w:line="360" w:lineRule="auto"/>
        <w:jc w:val="both"/>
        <w:rPr>
          <w:rFonts w:cs="Arial"/>
          <w:color w:val="auto"/>
          <w:spacing w:val="0"/>
          <w:sz w:val="22"/>
        </w:rPr>
      </w:pPr>
      <w:r w:rsidRPr="00E9602B">
        <w:rPr>
          <w:rFonts w:cs="Arial"/>
          <w:color w:val="auto"/>
          <w:spacing w:val="0"/>
          <w:sz w:val="22"/>
        </w:rPr>
        <w:t>13.</w:t>
      </w:r>
      <w:r w:rsidR="00785D03" w:rsidRPr="00E9602B">
        <w:rPr>
          <w:rFonts w:cs="Arial"/>
          <w:color w:val="auto"/>
          <w:spacing w:val="0"/>
          <w:sz w:val="22"/>
        </w:rPr>
        <w:t>5</w:t>
      </w:r>
      <w:r w:rsidRPr="00E9602B">
        <w:rPr>
          <w:rFonts w:cs="Arial"/>
          <w:color w:val="auto"/>
          <w:spacing w:val="0"/>
          <w:sz w:val="22"/>
        </w:rPr>
        <w:tab/>
      </w:r>
      <w:r w:rsidR="004C0B85" w:rsidRPr="00E9602B">
        <w:rPr>
          <w:rFonts w:cs="Arial"/>
          <w:color w:val="auto"/>
          <w:spacing w:val="0"/>
          <w:sz w:val="22"/>
        </w:rPr>
        <w:t xml:space="preserve">Attendance at Physical Education is not compulsory </w:t>
      </w:r>
      <w:r w:rsidR="00B53F4C">
        <w:rPr>
          <w:rFonts w:cs="Arial"/>
          <w:color w:val="auto"/>
          <w:spacing w:val="0"/>
          <w:sz w:val="22"/>
        </w:rPr>
        <w:t>but</w:t>
      </w:r>
      <w:r w:rsidR="004C0B85" w:rsidRPr="00E9602B">
        <w:rPr>
          <w:rFonts w:cs="Arial"/>
          <w:color w:val="auto"/>
          <w:spacing w:val="0"/>
          <w:sz w:val="22"/>
        </w:rPr>
        <w:t xml:space="preserve"> prisoners w</w:t>
      </w:r>
      <w:r w:rsidR="00B53F4C">
        <w:rPr>
          <w:rFonts w:cs="Arial"/>
          <w:color w:val="auto"/>
          <w:spacing w:val="0"/>
          <w:sz w:val="22"/>
        </w:rPr>
        <w:t>ishing to participate may do so.  T</w:t>
      </w:r>
      <w:r w:rsidR="004C0B85" w:rsidRPr="00E9602B">
        <w:rPr>
          <w:rFonts w:cs="Arial"/>
          <w:color w:val="auto"/>
          <w:spacing w:val="0"/>
          <w:sz w:val="22"/>
        </w:rPr>
        <w:t xml:space="preserve">he regime imposes no restrictions, but there are some limitations depending on categories, for example basic prisoners may have one session per week, standard </w:t>
      </w:r>
      <w:r w:rsidR="00B53F4C">
        <w:rPr>
          <w:rFonts w:cs="Arial"/>
          <w:color w:val="auto"/>
          <w:spacing w:val="0"/>
          <w:sz w:val="22"/>
        </w:rPr>
        <w:t xml:space="preserve">prisoners can have </w:t>
      </w:r>
      <w:r w:rsidR="004C0B85" w:rsidRPr="00E9602B">
        <w:rPr>
          <w:rFonts w:cs="Arial"/>
          <w:color w:val="auto"/>
          <w:spacing w:val="0"/>
          <w:sz w:val="22"/>
        </w:rPr>
        <w:t>two sessions and enhanced</w:t>
      </w:r>
      <w:r w:rsidR="00B53F4C">
        <w:rPr>
          <w:rFonts w:cs="Arial"/>
          <w:color w:val="auto"/>
          <w:spacing w:val="0"/>
          <w:sz w:val="22"/>
        </w:rPr>
        <w:t xml:space="preserve"> prisoners can avail of </w:t>
      </w:r>
      <w:r w:rsidR="004C0B85" w:rsidRPr="00E9602B">
        <w:rPr>
          <w:rFonts w:cs="Arial"/>
          <w:color w:val="auto"/>
          <w:spacing w:val="0"/>
          <w:sz w:val="22"/>
        </w:rPr>
        <w:t>five sessions.</w:t>
      </w:r>
    </w:p>
    <w:p w:rsidR="004C0B85" w:rsidRPr="00E9602B" w:rsidRDefault="004C0B85" w:rsidP="005F35CD">
      <w:pPr>
        <w:spacing w:before="100" w:beforeAutospacing="1" w:after="120" w:line="360" w:lineRule="auto"/>
        <w:jc w:val="both"/>
        <w:rPr>
          <w:rFonts w:cs="Arial"/>
          <w:color w:val="auto"/>
          <w:spacing w:val="0"/>
          <w:sz w:val="22"/>
        </w:rPr>
      </w:pPr>
      <w:r w:rsidRPr="00E9602B">
        <w:rPr>
          <w:rFonts w:cs="Arial"/>
          <w:color w:val="auto"/>
          <w:spacing w:val="0"/>
          <w:sz w:val="22"/>
        </w:rPr>
        <w:t>13.6</w:t>
      </w:r>
      <w:r w:rsidRPr="00E9602B">
        <w:rPr>
          <w:rFonts w:cs="Arial"/>
          <w:color w:val="auto"/>
          <w:spacing w:val="0"/>
          <w:sz w:val="22"/>
        </w:rPr>
        <w:tab/>
        <w:t xml:space="preserve">The </w:t>
      </w:r>
      <w:r w:rsidR="007B7F70">
        <w:rPr>
          <w:rFonts w:cs="Arial"/>
          <w:color w:val="auto"/>
          <w:sz w:val="22"/>
        </w:rPr>
        <w:t>Physical E</w:t>
      </w:r>
      <w:r w:rsidR="007B7F70" w:rsidRPr="00E9602B">
        <w:rPr>
          <w:rFonts w:cs="Arial"/>
          <w:color w:val="auto"/>
          <w:sz w:val="22"/>
        </w:rPr>
        <w:t>ducation</w:t>
      </w:r>
      <w:r w:rsidRPr="00E9602B">
        <w:rPr>
          <w:rFonts w:cs="Arial"/>
          <w:color w:val="auto"/>
          <w:spacing w:val="0"/>
          <w:sz w:val="22"/>
        </w:rPr>
        <w:t>. Department is open s</w:t>
      </w:r>
      <w:r w:rsidR="00B53F4C">
        <w:rPr>
          <w:rFonts w:cs="Arial"/>
          <w:color w:val="auto"/>
          <w:spacing w:val="0"/>
          <w:sz w:val="22"/>
        </w:rPr>
        <w:t>even days a week and operates 9-5pm</w:t>
      </w:r>
      <w:r w:rsidRPr="00E9602B">
        <w:rPr>
          <w:rFonts w:cs="Arial"/>
          <w:color w:val="auto"/>
          <w:spacing w:val="0"/>
          <w:sz w:val="22"/>
        </w:rPr>
        <w:t xml:space="preserve"> each day.  In addition prisoners based in Foyleview have sessions on Tuesdays and Fridays from </w:t>
      </w:r>
      <w:r w:rsidR="00B53F4C">
        <w:rPr>
          <w:rFonts w:cs="Arial"/>
          <w:color w:val="auto"/>
          <w:spacing w:val="0"/>
          <w:sz w:val="22"/>
        </w:rPr>
        <w:t>4.30-6.30pm.</w:t>
      </w:r>
      <w:r w:rsidR="001C40C9" w:rsidRPr="00E9602B">
        <w:rPr>
          <w:rFonts w:cs="Arial"/>
          <w:color w:val="auto"/>
          <w:spacing w:val="0"/>
          <w:sz w:val="22"/>
        </w:rPr>
        <w:t xml:space="preserve">  </w:t>
      </w:r>
      <w:r w:rsidRPr="00E9602B">
        <w:rPr>
          <w:rFonts w:cs="Arial"/>
          <w:color w:val="auto"/>
          <w:spacing w:val="0"/>
          <w:sz w:val="22"/>
        </w:rPr>
        <w:t xml:space="preserve">The Department </w:t>
      </w:r>
      <w:r w:rsidR="00B53F4C">
        <w:rPr>
          <w:rFonts w:cs="Arial"/>
          <w:color w:val="auto"/>
          <w:spacing w:val="0"/>
          <w:sz w:val="22"/>
        </w:rPr>
        <w:t>is able</w:t>
      </w:r>
      <w:r w:rsidRPr="00E9602B">
        <w:rPr>
          <w:rFonts w:cs="Arial"/>
          <w:color w:val="auto"/>
          <w:spacing w:val="0"/>
          <w:sz w:val="22"/>
        </w:rPr>
        <w:t xml:space="preserve"> to cater for a maximum of 45 prisoners per session but this figure is rarely achieved because pr</w:t>
      </w:r>
      <w:r w:rsidR="001C40C9" w:rsidRPr="00E9602B">
        <w:rPr>
          <w:rFonts w:cs="Arial"/>
          <w:color w:val="auto"/>
          <w:spacing w:val="0"/>
          <w:sz w:val="22"/>
        </w:rPr>
        <w:t>is</w:t>
      </w:r>
      <w:r w:rsidRPr="00E9602B">
        <w:rPr>
          <w:rFonts w:cs="Arial"/>
          <w:color w:val="auto"/>
          <w:spacing w:val="0"/>
          <w:sz w:val="22"/>
        </w:rPr>
        <w:t xml:space="preserve">oners </w:t>
      </w:r>
      <w:r w:rsidR="00B53F4C">
        <w:rPr>
          <w:rFonts w:cs="Arial"/>
          <w:color w:val="auto"/>
          <w:spacing w:val="0"/>
          <w:sz w:val="22"/>
        </w:rPr>
        <w:t xml:space="preserve">- </w:t>
      </w:r>
      <w:r w:rsidRPr="00E9602B">
        <w:rPr>
          <w:rFonts w:cs="Arial"/>
          <w:color w:val="auto"/>
          <w:spacing w:val="0"/>
          <w:sz w:val="22"/>
        </w:rPr>
        <w:t>for whatever reason</w:t>
      </w:r>
      <w:r w:rsidR="00B53F4C">
        <w:rPr>
          <w:rFonts w:cs="Arial"/>
          <w:color w:val="auto"/>
          <w:spacing w:val="0"/>
          <w:sz w:val="22"/>
        </w:rPr>
        <w:t xml:space="preserve"> -</w:t>
      </w:r>
      <w:r w:rsidRPr="00E9602B">
        <w:rPr>
          <w:rFonts w:cs="Arial"/>
          <w:color w:val="auto"/>
          <w:spacing w:val="0"/>
          <w:sz w:val="22"/>
        </w:rPr>
        <w:t xml:space="preserve"> do not always take up their entitlement.</w:t>
      </w:r>
    </w:p>
    <w:p w:rsidR="00D760F8" w:rsidRPr="00E9602B" w:rsidRDefault="004C0B85" w:rsidP="005F35CD">
      <w:pPr>
        <w:spacing w:before="100" w:beforeAutospacing="1" w:after="120" w:line="360" w:lineRule="auto"/>
        <w:jc w:val="both"/>
        <w:rPr>
          <w:rFonts w:cs="Arial"/>
          <w:color w:val="auto"/>
          <w:spacing w:val="0"/>
          <w:sz w:val="22"/>
        </w:rPr>
      </w:pPr>
      <w:r w:rsidRPr="00E9602B">
        <w:rPr>
          <w:rFonts w:cs="Arial"/>
          <w:color w:val="auto"/>
          <w:spacing w:val="0"/>
          <w:sz w:val="22"/>
        </w:rPr>
        <w:t>13.7</w:t>
      </w:r>
      <w:r w:rsidRPr="00E9602B">
        <w:rPr>
          <w:rFonts w:cs="Arial"/>
          <w:color w:val="auto"/>
          <w:spacing w:val="0"/>
          <w:sz w:val="22"/>
        </w:rPr>
        <w:tab/>
        <w:t>Staff encourage prisoners to take coaching awards and some</w:t>
      </w:r>
      <w:r w:rsidR="00B53F4C">
        <w:rPr>
          <w:rFonts w:cs="Arial"/>
          <w:color w:val="auto"/>
          <w:spacing w:val="0"/>
          <w:sz w:val="22"/>
        </w:rPr>
        <w:t xml:space="preserve"> prisoners</w:t>
      </w:r>
      <w:r w:rsidRPr="00E9602B">
        <w:rPr>
          <w:rFonts w:cs="Arial"/>
          <w:color w:val="auto"/>
          <w:spacing w:val="0"/>
          <w:sz w:val="22"/>
        </w:rPr>
        <w:t xml:space="preserve"> are involved in attempting Levels I and II in Gymnastic Instructor Awards in the hope that such awards </w:t>
      </w:r>
      <w:r w:rsidRPr="00E9602B">
        <w:rPr>
          <w:rFonts w:cs="Arial"/>
          <w:color w:val="auto"/>
          <w:spacing w:val="0"/>
          <w:sz w:val="22"/>
        </w:rPr>
        <w:lastRenderedPageBreak/>
        <w:t>may be of benefit in employment opportunities on their release.</w:t>
      </w:r>
      <w:r w:rsidR="00B53F4C">
        <w:rPr>
          <w:rFonts w:cs="Arial"/>
          <w:color w:val="auto"/>
          <w:spacing w:val="0"/>
          <w:sz w:val="22"/>
        </w:rPr>
        <w:t xml:space="preserve">  </w:t>
      </w:r>
      <w:r w:rsidRPr="00E9602B">
        <w:rPr>
          <w:rFonts w:cs="Arial"/>
          <w:color w:val="auto"/>
          <w:spacing w:val="0"/>
          <w:sz w:val="22"/>
        </w:rPr>
        <w:t>Staff are also keen to</w:t>
      </w:r>
      <w:r w:rsidR="00D760F8" w:rsidRPr="00E9602B">
        <w:rPr>
          <w:rFonts w:cs="Arial"/>
          <w:color w:val="auto"/>
          <w:spacing w:val="0"/>
          <w:sz w:val="22"/>
        </w:rPr>
        <w:t xml:space="preserve"> re-establish the Duke of Edinburgh Award which has lapsed but hopefully will be re-introduced.</w:t>
      </w:r>
    </w:p>
    <w:p w:rsidR="00D760F8" w:rsidRPr="00E9602B" w:rsidRDefault="00B53F4C" w:rsidP="005F35CD">
      <w:pPr>
        <w:spacing w:before="100" w:beforeAutospacing="1" w:after="120" w:line="360" w:lineRule="auto"/>
        <w:jc w:val="both"/>
        <w:rPr>
          <w:rFonts w:cs="Arial"/>
          <w:color w:val="auto"/>
          <w:spacing w:val="0"/>
          <w:sz w:val="22"/>
        </w:rPr>
      </w:pPr>
      <w:r>
        <w:rPr>
          <w:rFonts w:cs="Arial"/>
          <w:color w:val="auto"/>
          <w:spacing w:val="0"/>
          <w:sz w:val="22"/>
        </w:rPr>
        <w:t>13.8</w:t>
      </w:r>
      <w:r w:rsidR="00D760F8" w:rsidRPr="00E9602B">
        <w:rPr>
          <w:rFonts w:cs="Arial"/>
          <w:color w:val="auto"/>
          <w:spacing w:val="0"/>
          <w:sz w:val="22"/>
        </w:rPr>
        <w:tab/>
        <w:t>From observation visits to the Sports Complex</w:t>
      </w:r>
      <w:r>
        <w:rPr>
          <w:rFonts w:cs="Arial"/>
          <w:color w:val="auto"/>
          <w:spacing w:val="0"/>
          <w:sz w:val="22"/>
        </w:rPr>
        <w:t>,</w:t>
      </w:r>
      <w:r w:rsidR="00D760F8" w:rsidRPr="00E9602B">
        <w:rPr>
          <w:rFonts w:cs="Arial"/>
          <w:color w:val="auto"/>
          <w:spacing w:val="0"/>
          <w:sz w:val="22"/>
        </w:rPr>
        <w:t xml:space="preserve"> it is obvious that prisoners benefit greatly from their participation and appear to enjoy the activities on offer.  Officers are to be commended for their enthusiasm and interest.  However, the overall situation could be improved if the following could be given proper consideration and action:</w:t>
      </w:r>
    </w:p>
    <w:p w:rsidR="004C0B85" w:rsidRPr="00E9602B" w:rsidRDefault="00D760F8" w:rsidP="005F35CD">
      <w:pPr>
        <w:numPr>
          <w:ilvl w:val="0"/>
          <w:numId w:val="25"/>
        </w:numPr>
        <w:spacing w:before="100" w:beforeAutospacing="1" w:after="120" w:line="360" w:lineRule="auto"/>
        <w:jc w:val="both"/>
        <w:rPr>
          <w:rFonts w:cs="Arial"/>
          <w:color w:val="auto"/>
          <w:spacing w:val="0"/>
          <w:sz w:val="22"/>
        </w:rPr>
      </w:pPr>
      <w:r w:rsidRPr="00E9602B">
        <w:rPr>
          <w:rFonts w:cs="Arial"/>
          <w:color w:val="auto"/>
          <w:spacing w:val="0"/>
          <w:sz w:val="22"/>
        </w:rPr>
        <w:t>Extension of sports hall to part of the adjoining metal workshop</w:t>
      </w:r>
      <w:r w:rsidR="00665CDF" w:rsidRPr="00E9602B">
        <w:rPr>
          <w:rFonts w:cs="Arial"/>
          <w:color w:val="auto"/>
          <w:spacing w:val="0"/>
          <w:sz w:val="22"/>
        </w:rPr>
        <w:t xml:space="preserve"> (approximately 20 square feet)</w:t>
      </w:r>
      <w:r w:rsidR="00B53F4C">
        <w:rPr>
          <w:rFonts w:cs="Arial"/>
          <w:color w:val="auto"/>
          <w:spacing w:val="0"/>
          <w:sz w:val="22"/>
        </w:rPr>
        <w:t>.</w:t>
      </w:r>
    </w:p>
    <w:p w:rsidR="00665CDF" w:rsidRPr="00E9602B" w:rsidRDefault="00665CDF" w:rsidP="005F35CD">
      <w:pPr>
        <w:numPr>
          <w:ilvl w:val="0"/>
          <w:numId w:val="25"/>
        </w:numPr>
        <w:spacing w:before="100" w:beforeAutospacing="1" w:after="120" w:line="360" w:lineRule="auto"/>
        <w:jc w:val="both"/>
        <w:rPr>
          <w:rFonts w:cs="Arial"/>
          <w:color w:val="auto"/>
          <w:spacing w:val="0"/>
          <w:sz w:val="22"/>
        </w:rPr>
      </w:pPr>
      <w:r w:rsidRPr="00E9602B">
        <w:rPr>
          <w:rFonts w:cs="Arial"/>
          <w:color w:val="auto"/>
          <w:spacing w:val="0"/>
          <w:sz w:val="22"/>
        </w:rPr>
        <w:t>The provision of a proper clas</w:t>
      </w:r>
      <w:r w:rsidR="00B53F4C">
        <w:rPr>
          <w:rFonts w:cs="Arial"/>
          <w:color w:val="auto"/>
          <w:spacing w:val="0"/>
          <w:sz w:val="22"/>
        </w:rPr>
        <w:t>sroom to replace existing porta</w:t>
      </w:r>
      <w:r w:rsidRPr="00E9602B">
        <w:rPr>
          <w:rFonts w:cs="Arial"/>
          <w:color w:val="auto"/>
          <w:spacing w:val="0"/>
          <w:sz w:val="22"/>
        </w:rPr>
        <w:t>cabin</w:t>
      </w:r>
      <w:r w:rsidR="00B53F4C">
        <w:rPr>
          <w:rFonts w:cs="Arial"/>
          <w:color w:val="auto"/>
          <w:spacing w:val="0"/>
          <w:sz w:val="22"/>
        </w:rPr>
        <w:t>.</w:t>
      </w:r>
    </w:p>
    <w:p w:rsidR="00665CDF" w:rsidRPr="00E9602B" w:rsidRDefault="00665CDF" w:rsidP="005F35CD">
      <w:pPr>
        <w:numPr>
          <w:ilvl w:val="0"/>
          <w:numId w:val="25"/>
        </w:numPr>
        <w:spacing w:before="100" w:beforeAutospacing="1" w:after="120" w:line="360" w:lineRule="auto"/>
        <w:jc w:val="both"/>
        <w:rPr>
          <w:rFonts w:cs="Arial"/>
          <w:color w:val="auto"/>
          <w:spacing w:val="0"/>
          <w:sz w:val="22"/>
        </w:rPr>
      </w:pPr>
      <w:r w:rsidRPr="00E9602B">
        <w:rPr>
          <w:rFonts w:cs="Arial"/>
          <w:color w:val="auto"/>
          <w:spacing w:val="0"/>
          <w:sz w:val="22"/>
        </w:rPr>
        <w:t>The filling of two vacant staff posts</w:t>
      </w:r>
      <w:r w:rsidR="00B53F4C">
        <w:rPr>
          <w:rFonts w:cs="Arial"/>
          <w:color w:val="auto"/>
          <w:spacing w:val="0"/>
          <w:sz w:val="22"/>
        </w:rPr>
        <w:t>.</w:t>
      </w:r>
    </w:p>
    <w:p w:rsidR="00665CDF" w:rsidRPr="00E9602B" w:rsidRDefault="00665CDF" w:rsidP="005F35CD">
      <w:pPr>
        <w:numPr>
          <w:ilvl w:val="0"/>
          <w:numId w:val="25"/>
        </w:numPr>
        <w:spacing w:before="100" w:beforeAutospacing="1" w:after="120" w:line="360" w:lineRule="auto"/>
        <w:jc w:val="both"/>
        <w:rPr>
          <w:rFonts w:cs="Arial"/>
          <w:color w:val="auto"/>
          <w:spacing w:val="0"/>
          <w:sz w:val="22"/>
        </w:rPr>
      </w:pPr>
      <w:r w:rsidRPr="00E9602B">
        <w:rPr>
          <w:rFonts w:cs="Arial"/>
          <w:color w:val="auto"/>
          <w:spacing w:val="0"/>
          <w:sz w:val="22"/>
        </w:rPr>
        <w:t>A room for staff (6 - 8 members) which could be provided in the space above the existing staff room</w:t>
      </w:r>
      <w:r w:rsidR="00B53F4C">
        <w:rPr>
          <w:rFonts w:cs="Arial"/>
          <w:color w:val="auto"/>
          <w:spacing w:val="0"/>
          <w:sz w:val="22"/>
        </w:rPr>
        <w:t>.</w:t>
      </w:r>
    </w:p>
    <w:p w:rsidR="00665CDF" w:rsidRPr="00E9602B" w:rsidRDefault="00665CDF" w:rsidP="005F35CD">
      <w:pPr>
        <w:numPr>
          <w:ilvl w:val="0"/>
          <w:numId w:val="25"/>
        </w:numPr>
        <w:spacing w:before="100" w:beforeAutospacing="1" w:after="120" w:line="360" w:lineRule="auto"/>
        <w:jc w:val="both"/>
        <w:rPr>
          <w:rFonts w:cs="Arial"/>
          <w:color w:val="auto"/>
          <w:spacing w:val="0"/>
          <w:sz w:val="22"/>
        </w:rPr>
      </w:pPr>
      <w:r w:rsidRPr="00E9602B">
        <w:rPr>
          <w:rFonts w:cs="Arial"/>
          <w:color w:val="auto"/>
          <w:spacing w:val="0"/>
          <w:sz w:val="22"/>
        </w:rPr>
        <w:t>A number of items of gymnastic equipment need to be replaced</w:t>
      </w:r>
      <w:r w:rsidR="00B53F4C">
        <w:rPr>
          <w:rFonts w:cs="Arial"/>
          <w:color w:val="auto"/>
          <w:spacing w:val="0"/>
          <w:sz w:val="22"/>
        </w:rPr>
        <w:t>.</w:t>
      </w:r>
    </w:p>
    <w:p w:rsidR="00665CDF" w:rsidRDefault="00665CDF" w:rsidP="00837A5B">
      <w:pPr>
        <w:numPr>
          <w:ilvl w:val="0"/>
          <w:numId w:val="25"/>
        </w:numPr>
        <w:spacing w:before="100" w:beforeAutospacing="1" w:after="120" w:line="360" w:lineRule="auto"/>
        <w:jc w:val="both"/>
        <w:rPr>
          <w:rFonts w:cs="Arial"/>
          <w:color w:val="auto"/>
          <w:spacing w:val="0"/>
          <w:sz w:val="22"/>
        </w:rPr>
      </w:pPr>
      <w:r w:rsidRPr="00E9602B">
        <w:rPr>
          <w:rFonts w:cs="Arial"/>
          <w:color w:val="auto"/>
          <w:spacing w:val="0"/>
          <w:sz w:val="22"/>
        </w:rPr>
        <w:t>Given the problems with the existing soccer pitches consideration should be given to the provision of a modern all weat</w:t>
      </w:r>
      <w:r w:rsidR="00B53F4C">
        <w:rPr>
          <w:rFonts w:cs="Arial"/>
          <w:color w:val="auto"/>
          <w:spacing w:val="0"/>
          <w:sz w:val="22"/>
        </w:rPr>
        <w:t>her pitch astro-turf or similar.</w:t>
      </w:r>
    </w:p>
    <w:p w:rsidR="008D6A8C" w:rsidRDefault="00B53F4C" w:rsidP="008D6A8C">
      <w:pPr>
        <w:widowControl w:val="0"/>
        <w:overflowPunct w:val="0"/>
        <w:autoSpaceDE w:val="0"/>
        <w:autoSpaceDN w:val="0"/>
        <w:adjustRightInd w:val="0"/>
        <w:spacing w:before="100" w:beforeAutospacing="1" w:after="120" w:line="360" w:lineRule="auto"/>
        <w:jc w:val="both"/>
        <w:rPr>
          <w:rFonts w:cs="Arial"/>
          <w:b/>
          <w:i/>
          <w:color w:val="auto"/>
          <w:sz w:val="22"/>
        </w:rPr>
      </w:pPr>
      <w:r w:rsidRPr="00B53F4C">
        <w:rPr>
          <w:rFonts w:cs="Arial"/>
          <w:b/>
          <w:i/>
          <w:color w:val="auto"/>
          <w:spacing w:val="0"/>
          <w:sz w:val="22"/>
        </w:rPr>
        <w:t>Recommendation</w:t>
      </w:r>
      <w:r w:rsidR="00C71C47">
        <w:rPr>
          <w:rFonts w:cs="Arial"/>
          <w:b/>
          <w:i/>
          <w:color w:val="auto"/>
          <w:spacing w:val="0"/>
          <w:sz w:val="22"/>
        </w:rPr>
        <w:t>s</w:t>
      </w:r>
      <w:r w:rsidR="008D6A8C">
        <w:rPr>
          <w:rFonts w:cs="Arial"/>
          <w:b/>
          <w:i/>
          <w:color w:val="auto"/>
          <w:spacing w:val="0"/>
          <w:sz w:val="22"/>
        </w:rPr>
        <w:t xml:space="preserve">: </w:t>
      </w:r>
      <w:r w:rsidRPr="00B53F4C">
        <w:rPr>
          <w:rFonts w:cs="Arial"/>
          <w:b/>
          <w:i/>
          <w:color w:val="auto"/>
          <w:sz w:val="22"/>
        </w:rPr>
        <w:t>The two vacant staff posts are filled</w:t>
      </w:r>
      <w:r w:rsidR="008D6A8C">
        <w:rPr>
          <w:rFonts w:cs="Arial"/>
          <w:b/>
          <w:i/>
          <w:color w:val="auto"/>
          <w:sz w:val="22"/>
        </w:rPr>
        <w:t>; t</w:t>
      </w:r>
      <w:r w:rsidRPr="00B53F4C">
        <w:rPr>
          <w:rFonts w:cs="Arial"/>
          <w:b/>
          <w:i/>
          <w:color w:val="auto"/>
          <w:sz w:val="22"/>
        </w:rPr>
        <w:t xml:space="preserve">he dated and possibly unsafe gym equipment </w:t>
      </w:r>
      <w:r w:rsidR="0077794F" w:rsidRPr="00B53F4C">
        <w:rPr>
          <w:rFonts w:cs="Arial"/>
          <w:b/>
          <w:i/>
          <w:color w:val="auto"/>
          <w:sz w:val="22"/>
        </w:rPr>
        <w:t>is</w:t>
      </w:r>
      <w:r w:rsidRPr="00B53F4C">
        <w:rPr>
          <w:rFonts w:cs="Arial"/>
          <w:b/>
          <w:i/>
          <w:color w:val="auto"/>
          <w:sz w:val="22"/>
        </w:rPr>
        <w:t xml:space="preserve"> replaced</w:t>
      </w:r>
      <w:r w:rsidR="008D6A8C">
        <w:rPr>
          <w:rFonts w:cs="Arial"/>
          <w:b/>
          <w:i/>
          <w:color w:val="auto"/>
          <w:sz w:val="22"/>
        </w:rPr>
        <w:t>; a</w:t>
      </w:r>
      <w:r w:rsidRPr="00B53F4C">
        <w:rPr>
          <w:rFonts w:cs="Arial"/>
          <w:b/>
          <w:i/>
          <w:color w:val="auto"/>
          <w:sz w:val="22"/>
        </w:rPr>
        <w:t xml:space="preserve">n all-weather or astro-turf pitch </w:t>
      </w:r>
      <w:r w:rsidR="0077794F" w:rsidRPr="00B53F4C">
        <w:rPr>
          <w:rFonts w:cs="Arial"/>
          <w:b/>
          <w:i/>
          <w:color w:val="auto"/>
          <w:sz w:val="22"/>
        </w:rPr>
        <w:t>is</w:t>
      </w:r>
      <w:r w:rsidRPr="00B53F4C">
        <w:rPr>
          <w:rFonts w:cs="Arial"/>
          <w:b/>
          <w:i/>
          <w:color w:val="auto"/>
          <w:sz w:val="22"/>
        </w:rPr>
        <w:t xml:space="preserve"> provided for the prisoners.  </w:t>
      </w:r>
      <w:bookmarkEnd w:id="4"/>
      <w:bookmarkEnd w:id="5"/>
    </w:p>
    <w:p w:rsidR="008D6A8C" w:rsidRDefault="008D6A8C" w:rsidP="005F35CD">
      <w:pPr>
        <w:spacing w:before="100" w:beforeAutospacing="1" w:after="120" w:line="360" w:lineRule="auto"/>
        <w:jc w:val="both"/>
        <w:rPr>
          <w:rFonts w:cs="Arial"/>
          <w:b/>
          <w:i/>
          <w:color w:val="auto"/>
          <w:sz w:val="22"/>
        </w:rPr>
      </w:pPr>
    </w:p>
    <w:p w:rsidR="00691CB1" w:rsidRPr="00E9602B" w:rsidRDefault="004B1A8F" w:rsidP="005F35CD">
      <w:pPr>
        <w:spacing w:before="100" w:beforeAutospacing="1" w:after="120" w:line="360" w:lineRule="auto"/>
        <w:jc w:val="both"/>
        <w:rPr>
          <w:rFonts w:cs="Arial"/>
          <w:b/>
          <w:color w:val="auto"/>
          <w:spacing w:val="0"/>
          <w:sz w:val="22"/>
        </w:rPr>
      </w:pPr>
      <w:r w:rsidRPr="00E9602B">
        <w:rPr>
          <w:rFonts w:cs="Arial"/>
          <w:b/>
          <w:color w:val="auto"/>
          <w:spacing w:val="0"/>
          <w:sz w:val="22"/>
        </w:rPr>
        <w:t>Section 1</w:t>
      </w:r>
      <w:r w:rsidR="00691CB1" w:rsidRPr="00E9602B">
        <w:rPr>
          <w:rFonts w:cs="Arial"/>
          <w:b/>
          <w:color w:val="auto"/>
          <w:spacing w:val="0"/>
          <w:sz w:val="22"/>
        </w:rPr>
        <w:t>4</w:t>
      </w:r>
      <w:r w:rsidRPr="00E9602B">
        <w:rPr>
          <w:rFonts w:cs="Arial"/>
          <w:b/>
          <w:color w:val="auto"/>
          <w:spacing w:val="0"/>
          <w:sz w:val="22"/>
        </w:rPr>
        <w:t xml:space="preserve"> - TUCK SHOP</w:t>
      </w:r>
    </w:p>
    <w:p w:rsidR="00796586" w:rsidRPr="00E9602B" w:rsidRDefault="00F0562C" w:rsidP="005F35CD">
      <w:pPr>
        <w:spacing w:before="100" w:beforeAutospacing="1" w:after="120" w:line="360" w:lineRule="auto"/>
        <w:jc w:val="both"/>
        <w:rPr>
          <w:rFonts w:cs="Arial"/>
          <w:color w:val="auto"/>
          <w:spacing w:val="0"/>
          <w:sz w:val="22"/>
        </w:rPr>
      </w:pPr>
      <w:r w:rsidRPr="00E9602B">
        <w:rPr>
          <w:rFonts w:cs="Arial"/>
          <w:color w:val="auto"/>
          <w:spacing w:val="0"/>
          <w:sz w:val="22"/>
        </w:rPr>
        <w:t>14.1</w:t>
      </w:r>
      <w:r w:rsidRPr="00E9602B">
        <w:rPr>
          <w:rFonts w:cs="Arial"/>
          <w:color w:val="auto"/>
          <w:spacing w:val="0"/>
          <w:sz w:val="22"/>
        </w:rPr>
        <w:tab/>
      </w:r>
      <w:r w:rsidR="00796586" w:rsidRPr="00E9602B">
        <w:rPr>
          <w:rFonts w:cs="Arial"/>
          <w:color w:val="auto"/>
          <w:spacing w:val="0"/>
          <w:sz w:val="22"/>
        </w:rPr>
        <w:t xml:space="preserve">The Tuck Shop </w:t>
      </w:r>
      <w:r w:rsidR="00313A88" w:rsidRPr="00E9602B">
        <w:rPr>
          <w:rFonts w:cs="Arial"/>
          <w:color w:val="auto"/>
          <w:spacing w:val="0"/>
          <w:sz w:val="22"/>
        </w:rPr>
        <w:t xml:space="preserve">is a very well-managed and well-maintained facility.  It </w:t>
      </w:r>
      <w:r w:rsidR="00796586" w:rsidRPr="00E9602B">
        <w:rPr>
          <w:rFonts w:cs="Arial"/>
          <w:color w:val="auto"/>
          <w:spacing w:val="0"/>
          <w:sz w:val="22"/>
        </w:rPr>
        <w:t xml:space="preserve">is </w:t>
      </w:r>
      <w:r w:rsidR="00313A88" w:rsidRPr="00E9602B">
        <w:rPr>
          <w:rFonts w:cs="Arial"/>
          <w:color w:val="auto"/>
          <w:spacing w:val="0"/>
          <w:sz w:val="22"/>
        </w:rPr>
        <w:t xml:space="preserve">amply </w:t>
      </w:r>
      <w:r w:rsidR="00796586" w:rsidRPr="00E9602B">
        <w:rPr>
          <w:rFonts w:cs="Arial"/>
          <w:color w:val="auto"/>
          <w:spacing w:val="0"/>
          <w:sz w:val="22"/>
        </w:rPr>
        <w:t>stocked to provide for the m</w:t>
      </w:r>
      <w:r w:rsidR="00313A88" w:rsidRPr="00E9602B">
        <w:rPr>
          <w:rFonts w:cs="Arial"/>
          <w:color w:val="auto"/>
          <w:spacing w:val="0"/>
          <w:sz w:val="22"/>
        </w:rPr>
        <w:t xml:space="preserve">any varied demands of prisoners and can now </w:t>
      </w:r>
      <w:r w:rsidR="00796586" w:rsidRPr="00E9602B">
        <w:rPr>
          <w:rFonts w:cs="Arial"/>
          <w:color w:val="auto"/>
          <w:spacing w:val="0"/>
          <w:sz w:val="22"/>
        </w:rPr>
        <w:t>cater from those</w:t>
      </w:r>
      <w:r w:rsidR="00313A88" w:rsidRPr="00E9602B">
        <w:rPr>
          <w:rFonts w:cs="Arial"/>
          <w:color w:val="auto"/>
          <w:spacing w:val="0"/>
          <w:sz w:val="22"/>
        </w:rPr>
        <w:t xml:space="preserve"> prisoners who </w:t>
      </w:r>
      <w:r w:rsidR="00796586" w:rsidRPr="00E9602B">
        <w:rPr>
          <w:rFonts w:cs="Arial"/>
          <w:color w:val="auto"/>
          <w:spacing w:val="0"/>
          <w:sz w:val="22"/>
        </w:rPr>
        <w:t>suffer</w:t>
      </w:r>
      <w:r w:rsidR="00313A88" w:rsidRPr="00E9602B">
        <w:rPr>
          <w:rFonts w:cs="Arial"/>
          <w:color w:val="auto"/>
          <w:spacing w:val="0"/>
          <w:sz w:val="22"/>
        </w:rPr>
        <w:t xml:space="preserve"> from diabetic</w:t>
      </w:r>
      <w:r w:rsidR="00796586" w:rsidRPr="00E9602B">
        <w:rPr>
          <w:rFonts w:cs="Arial"/>
          <w:color w:val="auto"/>
          <w:spacing w:val="0"/>
          <w:sz w:val="22"/>
        </w:rPr>
        <w:t xml:space="preserve"> or coeliac conditions.</w:t>
      </w:r>
      <w:r w:rsidR="00313A88" w:rsidRPr="00E9602B">
        <w:rPr>
          <w:rFonts w:cs="Arial"/>
          <w:color w:val="auto"/>
          <w:spacing w:val="0"/>
          <w:sz w:val="22"/>
        </w:rPr>
        <w:t xml:space="preserve">  </w:t>
      </w:r>
    </w:p>
    <w:p w:rsidR="0011577C" w:rsidRPr="00E9602B" w:rsidRDefault="00F0562C" w:rsidP="005F35CD">
      <w:pPr>
        <w:spacing w:before="100" w:beforeAutospacing="1" w:after="120" w:line="360" w:lineRule="auto"/>
        <w:jc w:val="both"/>
        <w:rPr>
          <w:rFonts w:cs="Arial"/>
          <w:color w:val="auto"/>
          <w:spacing w:val="0"/>
          <w:sz w:val="22"/>
        </w:rPr>
      </w:pPr>
      <w:r w:rsidRPr="00E9602B">
        <w:rPr>
          <w:rFonts w:cs="Arial"/>
          <w:color w:val="auto"/>
          <w:spacing w:val="0"/>
          <w:sz w:val="22"/>
        </w:rPr>
        <w:t>14.2</w:t>
      </w:r>
      <w:r w:rsidRPr="00E9602B">
        <w:rPr>
          <w:rFonts w:cs="Arial"/>
          <w:color w:val="auto"/>
          <w:spacing w:val="0"/>
          <w:sz w:val="22"/>
        </w:rPr>
        <w:tab/>
      </w:r>
      <w:r w:rsidR="00313A88" w:rsidRPr="00E9602B">
        <w:rPr>
          <w:rFonts w:cs="Arial"/>
          <w:color w:val="auto"/>
          <w:spacing w:val="0"/>
          <w:sz w:val="22"/>
        </w:rPr>
        <w:t xml:space="preserve">The Board recognises that is good for the morale of those </w:t>
      </w:r>
      <w:r w:rsidRPr="00E9602B">
        <w:rPr>
          <w:rFonts w:cs="Arial"/>
          <w:color w:val="auto"/>
          <w:spacing w:val="0"/>
          <w:sz w:val="22"/>
        </w:rPr>
        <w:t>e</w:t>
      </w:r>
      <w:r w:rsidR="00313A88" w:rsidRPr="00E9602B">
        <w:rPr>
          <w:rFonts w:cs="Arial"/>
          <w:color w:val="auto"/>
          <w:spacing w:val="0"/>
          <w:sz w:val="22"/>
        </w:rPr>
        <w:t xml:space="preserve">nhanced prisoners to be placed in a position of control within the Tuck Shop.  </w:t>
      </w:r>
    </w:p>
    <w:p w:rsidR="008D6A8C" w:rsidRDefault="008D6A8C" w:rsidP="005F35CD">
      <w:pPr>
        <w:spacing w:before="100" w:beforeAutospacing="1" w:after="120" w:line="360" w:lineRule="auto"/>
        <w:jc w:val="both"/>
        <w:rPr>
          <w:rFonts w:cs="Arial"/>
          <w:b/>
          <w:color w:val="auto"/>
          <w:spacing w:val="0"/>
          <w:sz w:val="22"/>
        </w:rPr>
      </w:pPr>
      <w:bookmarkStart w:id="6" w:name="_GoBack"/>
      <w:bookmarkEnd w:id="6"/>
    </w:p>
    <w:p w:rsidR="004B1A8F" w:rsidRPr="00E9602B" w:rsidRDefault="004B1A8F" w:rsidP="005F35CD">
      <w:pPr>
        <w:spacing w:before="100" w:beforeAutospacing="1" w:after="120" w:line="360" w:lineRule="auto"/>
        <w:jc w:val="both"/>
        <w:rPr>
          <w:rFonts w:cs="Arial"/>
          <w:b/>
          <w:color w:val="auto"/>
          <w:spacing w:val="0"/>
          <w:sz w:val="22"/>
        </w:rPr>
      </w:pPr>
      <w:r w:rsidRPr="00E9602B">
        <w:rPr>
          <w:rFonts w:cs="Arial"/>
          <w:b/>
          <w:color w:val="auto"/>
          <w:spacing w:val="0"/>
          <w:sz w:val="22"/>
        </w:rPr>
        <w:t>Section 1</w:t>
      </w:r>
      <w:r w:rsidR="00691CB1" w:rsidRPr="00E9602B">
        <w:rPr>
          <w:rFonts w:cs="Arial"/>
          <w:b/>
          <w:color w:val="auto"/>
          <w:spacing w:val="0"/>
          <w:sz w:val="22"/>
        </w:rPr>
        <w:t>5</w:t>
      </w:r>
      <w:r w:rsidR="00F0562C" w:rsidRPr="00E9602B">
        <w:rPr>
          <w:rFonts w:cs="Arial"/>
          <w:b/>
          <w:color w:val="auto"/>
          <w:spacing w:val="0"/>
          <w:sz w:val="22"/>
        </w:rPr>
        <w:t xml:space="preserve"> - </w:t>
      </w:r>
      <w:r w:rsidRPr="00E9602B">
        <w:rPr>
          <w:rFonts w:cs="Arial"/>
          <w:b/>
          <w:color w:val="auto"/>
          <w:spacing w:val="0"/>
          <w:sz w:val="22"/>
        </w:rPr>
        <w:t>VISITS</w:t>
      </w:r>
    </w:p>
    <w:p w:rsidR="00820125" w:rsidRPr="00E9602B" w:rsidRDefault="00820125" w:rsidP="005F35CD">
      <w:pPr>
        <w:spacing w:line="360" w:lineRule="auto"/>
        <w:jc w:val="both"/>
        <w:rPr>
          <w:rFonts w:cs="Arial"/>
          <w:color w:val="auto"/>
          <w:sz w:val="22"/>
        </w:rPr>
      </w:pPr>
      <w:r w:rsidRPr="00E9602B">
        <w:rPr>
          <w:rFonts w:cs="Arial"/>
          <w:color w:val="auto"/>
          <w:sz w:val="22"/>
        </w:rPr>
        <w:t>15.1    As the maintenance of family relationships has a pivotal role in providing a supportive environment for prisoners</w:t>
      </w:r>
      <w:r w:rsidR="00B53F4C">
        <w:rPr>
          <w:rFonts w:cs="Arial"/>
          <w:color w:val="auto"/>
          <w:sz w:val="22"/>
        </w:rPr>
        <w:t>,</w:t>
      </w:r>
      <w:r w:rsidRPr="00E9602B">
        <w:rPr>
          <w:rFonts w:cs="Arial"/>
          <w:color w:val="auto"/>
          <w:sz w:val="22"/>
        </w:rPr>
        <w:t xml:space="preserve"> it is important that visits provide a positive experience. A total of 30,921 visitors attended the prison during the period covered by this report. Of these 6,357 </w:t>
      </w:r>
      <w:r w:rsidRPr="00E9602B">
        <w:rPr>
          <w:rFonts w:cs="Arial"/>
          <w:color w:val="auto"/>
          <w:sz w:val="22"/>
        </w:rPr>
        <w:lastRenderedPageBreak/>
        <w:t>were children. Entry procedures are well managed although the covered walkway provided is inadequate affording little protection from the prevailing winds. The Board recommends</w:t>
      </w:r>
      <w:r w:rsidRPr="00E9602B">
        <w:rPr>
          <w:rFonts w:cs="Arial"/>
          <w:b/>
          <w:color w:val="auto"/>
          <w:sz w:val="22"/>
        </w:rPr>
        <w:t xml:space="preserve"> </w:t>
      </w:r>
      <w:r w:rsidRPr="00E9602B">
        <w:rPr>
          <w:rFonts w:cs="Arial"/>
          <w:color w:val="auto"/>
          <w:sz w:val="22"/>
        </w:rPr>
        <w:t>that the sides of the structure be enclosed. The visitor’s centre is bright and welcoming. NIACRO provides excell</w:t>
      </w:r>
      <w:r w:rsidR="001C40C9" w:rsidRPr="00E9602B">
        <w:rPr>
          <w:rFonts w:cs="Arial"/>
          <w:color w:val="auto"/>
          <w:sz w:val="22"/>
        </w:rPr>
        <w:t>ent facilities including a well-</w:t>
      </w:r>
      <w:r w:rsidRPr="00E9602B">
        <w:rPr>
          <w:rFonts w:cs="Arial"/>
          <w:color w:val="auto"/>
          <w:sz w:val="22"/>
        </w:rPr>
        <w:t>staffed and resourced play area for children.</w:t>
      </w:r>
    </w:p>
    <w:p w:rsidR="00820125" w:rsidRPr="00E9602B" w:rsidRDefault="00820125" w:rsidP="005F35CD">
      <w:pPr>
        <w:spacing w:line="360" w:lineRule="auto"/>
        <w:jc w:val="both"/>
        <w:rPr>
          <w:rFonts w:cs="Arial"/>
          <w:color w:val="auto"/>
          <w:sz w:val="22"/>
        </w:rPr>
      </w:pPr>
      <w:r w:rsidRPr="00E9602B">
        <w:rPr>
          <w:rFonts w:cs="Arial"/>
          <w:color w:val="auto"/>
          <w:sz w:val="22"/>
        </w:rPr>
        <w:t xml:space="preserve"> </w:t>
      </w:r>
    </w:p>
    <w:p w:rsidR="00984782" w:rsidRDefault="00820125" w:rsidP="00984782">
      <w:pPr>
        <w:numPr>
          <w:ilvl w:val="1"/>
          <w:numId w:val="39"/>
        </w:numPr>
        <w:spacing w:line="360" w:lineRule="auto"/>
        <w:ind w:left="0" w:firstLine="0"/>
        <w:jc w:val="both"/>
        <w:rPr>
          <w:rFonts w:cs="Arial"/>
          <w:color w:val="auto"/>
          <w:sz w:val="22"/>
        </w:rPr>
      </w:pPr>
      <w:r w:rsidRPr="00E9602B">
        <w:rPr>
          <w:rFonts w:cs="Arial"/>
          <w:color w:val="auto"/>
          <w:sz w:val="22"/>
        </w:rPr>
        <w:t>Although Family Officer posts have been appointed</w:t>
      </w:r>
      <w:r w:rsidR="00B53F4C">
        <w:rPr>
          <w:rFonts w:cs="Arial"/>
          <w:color w:val="auto"/>
          <w:sz w:val="22"/>
        </w:rPr>
        <w:t>,</w:t>
      </w:r>
      <w:r w:rsidRPr="00E9602B">
        <w:rPr>
          <w:rFonts w:cs="Arial"/>
          <w:color w:val="auto"/>
          <w:sz w:val="22"/>
        </w:rPr>
        <w:t xml:space="preserve"> staff shortages have meant that there has been no regular Family Officer or child-centred visits. It is important that these are re-instated and the Board</w:t>
      </w:r>
      <w:r w:rsidRPr="00E9602B">
        <w:rPr>
          <w:rFonts w:cs="Arial"/>
          <w:b/>
          <w:color w:val="auto"/>
          <w:sz w:val="22"/>
        </w:rPr>
        <w:t xml:space="preserve"> </w:t>
      </w:r>
      <w:r w:rsidRPr="00E9602B">
        <w:rPr>
          <w:rFonts w:cs="Arial"/>
          <w:color w:val="auto"/>
          <w:sz w:val="22"/>
        </w:rPr>
        <w:t>recommends that this should be implemented without delay.</w:t>
      </w:r>
    </w:p>
    <w:p w:rsidR="00984782" w:rsidRPr="002B7BBF" w:rsidRDefault="00984782" w:rsidP="00984782">
      <w:pPr>
        <w:spacing w:before="100" w:beforeAutospacing="1" w:after="120" w:line="360" w:lineRule="auto"/>
        <w:jc w:val="both"/>
        <w:rPr>
          <w:rFonts w:cs="Arial"/>
          <w:b/>
          <w:i/>
          <w:color w:val="auto"/>
          <w:sz w:val="22"/>
        </w:rPr>
      </w:pPr>
      <w:r w:rsidRPr="002B7BBF">
        <w:rPr>
          <w:rFonts w:cs="Arial"/>
          <w:b/>
          <w:i/>
          <w:color w:val="auto"/>
          <w:sz w:val="22"/>
        </w:rPr>
        <w:t xml:space="preserve">Recommendation: </w:t>
      </w:r>
      <w:r w:rsidR="00820125" w:rsidRPr="002B7BBF">
        <w:rPr>
          <w:rFonts w:cs="Arial"/>
          <w:b/>
          <w:i/>
          <w:color w:val="auto"/>
          <w:sz w:val="22"/>
        </w:rPr>
        <w:t xml:space="preserve">  </w:t>
      </w:r>
      <w:r w:rsidRPr="002B7BBF">
        <w:rPr>
          <w:rFonts w:cs="Arial"/>
          <w:b/>
          <w:i/>
          <w:color w:val="auto"/>
          <w:sz w:val="22"/>
        </w:rPr>
        <w:t xml:space="preserve">Child-centred visits should be reinstated.   </w:t>
      </w:r>
    </w:p>
    <w:p w:rsidR="00820125" w:rsidRDefault="00820125" w:rsidP="00984782">
      <w:pPr>
        <w:spacing w:line="360" w:lineRule="auto"/>
        <w:jc w:val="both"/>
        <w:rPr>
          <w:rFonts w:cs="Arial"/>
          <w:color w:val="auto"/>
          <w:sz w:val="22"/>
        </w:rPr>
      </w:pPr>
    </w:p>
    <w:p w:rsidR="002B7BBF" w:rsidRDefault="004B1A8F" w:rsidP="005F35CD">
      <w:pPr>
        <w:spacing w:before="100" w:beforeAutospacing="1" w:after="120" w:line="360" w:lineRule="auto"/>
        <w:jc w:val="both"/>
        <w:rPr>
          <w:rFonts w:cs="Arial"/>
          <w:b/>
          <w:color w:val="auto"/>
          <w:sz w:val="22"/>
        </w:rPr>
      </w:pPr>
      <w:r w:rsidRPr="00E9602B">
        <w:rPr>
          <w:rFonts w:cs="Arial"/>
          <w:b/>
          <w:color w:val="auto"/>
          <w:sz w:val="22"/>
        </w:rPr>
        <w:t xml:space="preserve"> </w:t>
      </w:r>
    </w:p>
    <w:p w:rsidR="002B7BBF" w:rsidRDefault="002B7BBF" w:rsidP="005F35CD">
      <w:pPr>
        <w:spacing w:before="100" w:beforeAutospacing="1" w:after="120" w:line="360" w:lineRule="auto"/>
        <w:jc w:val="both"/>
        <w:rPr>
          <w:rFonts w:cs="Arial"/>
          <w:b/>
          <w:color w:val="auto"/>
          <w:sz w:val="22"/>
        </w:rPr>
      </w:pPr>
    </w:p>
    <w:p w:rsidR="002B7BBF" w:rsidRDefault="002B7BBF" w:rsidP="005F35CD">
      <w:pPr>
        <w:spacing w:before="100" w:beforeAutospacing="1" w:after="120" w:line="360" w:lineRule="auto"/>
        <w:jc w:val="both"/>
        <w:rPr>
          <w:rFonts w:cs="Arial"/>
          <w:b/>
          <w:color w:val="auto"/>
          <w:sz w:val="22"/>
        </w:rPr>
      </w:pPr>
    </w:p>
    <w:p w:rsidR="002B7BBF" w:rsidRDefault="002B7BBF" w:rsidP="005F35CD">
      <w:pPr>
        <w:spacing w:before="100" w:beforeAutospacing="1" w:after="120" w:line="360" w:lineRule="auto"/>
        <w:jc w:val="both"/>
        <w:rPr>
          <w:rFonts w:cs="Arial"/>
          <w:b/>
          <w:color w:val="auto"/>
          <w:sz w:val="22"/>
        </w:rPr>
      </w:pPr>
    </w:p>
    <w:p w:rsidR="002B7BBF" w:rsidRDefault="002B7BBF" w:rsidP="005F35CD">
      <w:pPr>
        <w:spacing w:before="100" w:beforeAutospacing="1" w:after="120" w:line="360" w:lineRule="auto"/>
        <w:jc w:val="both"/>
        <w:rPr>
          <w:rFonts w:cs="Arial"/>
          <w:b/>
          <w:color w:val="auto"/>
          <w:sz w:val="22"/>
        </w:rPr>
      </w:pPr>
    </w:p>
    <w:p w:rsidR="002B7BBF" w:rsidRDefault="002B7BBF" w:rsidP="005F35CD">
      <w:pPr>
        <w:spacing w:before="100" w:beforeAutospacing="1" w:after="120" w:line="360" w:lineRule="auto"/>
        <w:jc w:val="both"/>
        <w:rPr>
          <w:rFonts w:cs="Arial"/>
          <w:b/>
          <w:color w:val="auto"/>
          <w:sz w:val="22"/>
        </w:rPr>
      </w:pPr>
    </w:p>
    <w:p w:rsidR="002B7BBF" w:rsidRDefault="002B7BBF" w:rsidP="005F35CD">
      <w:pPr>
        <w:spacing w:before="100" w:beforeAutospacing="1" w:after="120" w:line="360" w:lineRule="auto"/>
        <w:jc w:val="both"/>
        <w:rPr>
          <w:rFonts w:cs="Arial"/>
          <w:b/>
          <w:color w:val="auto"/>
          <w:sz w:val="22"/>
        </w:rPr>
      </w:pPr>
    </w:p>
    <w:p w:rsidR="002B7BBF" w:rsidRDefault="002B7BBF" w:rsidP="005F35CD">
      <w:pPr>
        <w:spacing w:before="100" w:beforeAutospacing="1" w:after="120" w:line="360" w:lineRule="auto"/>
        <w:jc w:val="both"/>
        <w:rPr>
          <w:rFonts w:cs="Arial"/>
          <w:b/>
          <w:color w:val="auto"/>
          <w:sz w:val="22"/>
        </w:rPr>
      </w:pPr>
    </w:p>
    <w:p w:rsidR="002B7BBF" w:rsidRDefault="002B7BBF" w:rsidP="005F35CD">
      <w:pPr>
        <w:spacing w:before="100" w:beforeAutospacing="1" w:after="120" w:line="360" w:lineRule="auto"/>
        <w:jc w:val="both"/>
        <w:rPr>
          <w:rFonts w:cs="Arial"/>
          <w:b/>
          <w:color w:val="auto"/>
          <w:sz w:val="22"/>
        </w:rPr>
      </w:pPr>
    </w:p>
    <w:p w:rsidR="002B7BBF" w:rsidRDefault="002B7BBF" w:rsidP="005F35CD">
      <w:pPr>
        <w:spacing w:before="100" w:beforeAutospacing="1" w:after="120" w:line="360" w:lineRule="auto"/>
        <w:jc w:val="both"/>
        <w:rPr>
          <w:rFonts w:cs="Arial"/>
          <w:b/>
          <w:color w:val="auto"/>
          <w:sz w:val="22"/>
        </w:rPr>
      </w:pPr>
    </w:p>
    <w:p w:rsidR="002B7BBF" w:rsidRDefault="002B7BBF" w:rsidP="005F35CD">
      <w:pPr>
        <w:spacing w:before="100" w:beforeAutospacing="1" w:after="120" w:line="360" w:lineRule="auto"/>
        <w:jc w:val="both"/>
        <w:rPr>
          <w:rFonts w:cs="Arial"/>
          <w:b/>
          <w:color w:val="auto"/>
          <w:sz w:val="22"/>
        </w:rPr>
      </w:pPr>
    </w:p>
    <w:p w:rsidR="002B7BBF" w:rsidRDefault="002B7BBF" w:rsidP="005F35CD">
      <w:pPr>
        <w:spacing w:before="100" w:beforeAutospacing="1" w:after="120" w:line="360" w:lineRule="auto"/>
        <w:jc w:val="both"/>
        <w:rPr>
          <w:rFonts w:cs="Arial"/>
          <w:b/>
          <w:color w:val="auto"/>
          <w:sz w:val="22"/>
        </w:rPr>
      </w:pPr>
    </w:p>
    <w:p w:rsidR="002B7BBF" w:rsidRDefault="002B7BBF" w:rsidP="005F35CD">
      <w:pPr>
        <w:spacing w:before="100" w:beforeAutospacing="1" w:after="120" w:line="360" w:lineRule="auto"/>
        <w:jc w:val="both"/>
        <w:rPr>
          <w:rFonts w:cs="Arial"/>
          <w:b/>
          <w:color w:val="auto"/>
          <w:sz w:val="22"/>
        </w:rPr>
      </w:pPr>
    </w:p>
    <w:p w:rsidR="002B7BBF" w:rsidRDefault="002B7BBF" w:rsidP="005F35CD">
      <w:pPr>
        <w:spacing w:before="100" w:beforeAutospacing="1" w:after="120" w:line="360" w:lineRule="auto"/>
        <w:jc w:val="both"/>
        <w:rPr>
          <w:rFonts w:cs="Arial"/>
          <w:b/>
          <w:color w:val="auto"/>
          <w:sz w:val="22"/>
        </w:rPr>
      </w:pPr>
    </w:p>
    <w:p w:rsidR="002B7BBF" w:rsidRDefault="002B7BBF" w:rsidP="005F35CD">
      <w:pPr>
        <w:spacing w:before="100" w:beforeAutospacing="1" w:after="120" w:line="360" w:lineRule="auto"/>
        <w:jc w:val="both"/>
        <w:rPr>
          <w:rFonts w:cs="Arial"/>
          <w:b/>
          <w:color w:val="auto"/>
          <w:sz w:val="22"/>
        </w:rPr>
      </w:pPr>
    </w:p>
    <w:p w:rsidR="002B7BBF" w:rsidRDefault="002B7BBF" w:rsidP="005F35CD">
      <w:pPr>
        <w:spacing w:before="100" w:beforeAutospacing="1" w:after="120" w:line="360" w:lineRule="auto"/>
        <w:jc w:val="both"/>
        <w:rPr>
          <w:rFonts w:cs="Arial"/>
          <w:b/>
          <w:color w:val="auto"/>
          <w:sz w:val="22"/>
        </w:rPr>
      </w:pPr>
    </w:p>
    <w:p w:rsidR="002B7BBF" w:rsidRDefault="002B7BBF" w:rsidP="005F35CD">
      <w:pPr>
        <w:spacing w:before="100" w:beforeAutospacing="1" w:after="120" w:line="360" w:lineRule="auto"/>
        <w:jc w:val="both"/>
        <w:rPr>
          <w:rFonts w:cs="Arial"/>
          <w:b/>
          <w:color w:val="auto"/>
          <w:sz w:val="22"/>
        </w:rPr>
      </w:pPr>
    </w:p>
    <w:p w:rsidR="004B1A8F" w:rsidRPr="00E9602B" w:rsidRDefault="004B1A8F" w:rsidP="005F35CD">
      <w:pPr>
        <w:spacing w:before="100" w:beforeAutospacing="1" w:after="120" w:line="360" w:lineRule="auto"/>
        <w:jc w:val="both"/>
        <w:rPr>
          <w:rFonts w:cs="Arial"/>
          <w:b/>
          <w:color w:val="auto"/>
          <w:sz w:val="22"/>
        </w:rPr>
      </w:pPr>
      <w:r w:rsidRPr="00E9602B">
        <w:rPr>
          <w:rFonts w:cs="Arial"/>
          <w:b/>
          <w:color w:val="auto"/>
          <w:sz w:val="22"/>
        </w:rPr>
        <w:t xml:space="preserve">MAGILLIGAN BOARD MEMBERS </w:t>
      </w:r>
      <w:r w:rsidR="001C40C9" w:rsidRPr="00E9602B">
        <w:rPr>
          <w:rFonts w:cs="Arial"/>
          <w:b/>
          <w:color w:val="auto"/>
          <w:sz w:val="22"/>
        </w:rPr>
        <w:t>2013-2014</w:t>
      </w:r>
    </w:p>
    <w:p w:rsidR="004B1A8F" w:rsidRPr="00E9602B" w:rsidRDefault="004B1A8F" w:rsidP="005F35CD">
      <w:pPr>
        <w:spacing w:before="120" w:after="120" w:line="360" w:lineRule="auto"/>
        <w:jc w:val="both"/>
        <w:rPr>
          <w:rFonts w:cs="Arial"/>
          <w:b/>
          <w:color w:val="auto"/>
          <w:sz w:val="22"/>
        </w:rPr>
      </w:pPr>
    </w:p>
    <w:tbl>
      <w:tblPr>
        <w:tblW w:w="10053" w:type="dxa"/>
        <w:jc w:val="center"/>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3131"/>
        <w:gridCol w:w="6237"/>
      </w:tblGrid>
      <w:tr w:rsidR="005D080E" w:rsidRPr="00E9602B" w:rsidTr="00837A5B">
        <w:trPr>
          <w:jc w:val="center"/>
        </w:trPr>
        <w:tc>
          <w:tcPr>
            <w:tcW w:w="685" w:type="dxa"/>
          </w:tcPr>
          <w:p w:rsidR="00E221E5" w:rsidRPr="00E9602B" w:rsidRDefault="00E221E5" w:rsidP="00035728">
            <w:pPr>
              <w:spacing w:before="120" w:after="120" w:line="360" w:lineRule="auto"/>
              <w:jc w:val="both"/>
              <w:rPr>
                <w:rFonts w:cs="Arial"/>
                <w:b/>
                <w:color w:val="auto"/>
                <w:sz w:val="22"/>
              </w:rPr>
            </w:pPr>
            <w:r w:rsidRPr="00E9602B">
              <w:rPr>
                <w:rFonts w:cs="Arial"/>
                <w:b/>
                <w:color w:val="auto"/>
                <w:sz w:val="22"/>
              </w:rPr>
              <w:t>1</w:t>
            </w:r>
          </w:p>
        </w:tc>
        <w:tc>
          <w:tcPr>
            <w:tcW w:w="3131" w:type="dxa"/>
            <w:vAlign w:val="center"/>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Mr Thomas Kerrigan</w:t>
            </w:r>
          </w:p>
        </w:tc>
        <w:tc>
          <w:tcPr>
            <w:tcW w:w="6237" w:type="dxa"/>
            <w:vAlign w:val="center"/>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Chair (reappointed in January 2014)</w:t>
            </w:r>
          </w:p>
        </w:tc>
      </w:tr>
      <w:tr w:rsidR="005D080E" w:rsidRPr="00E9602B" w:rsidTr="00837A5B">
        <w:trPr>
          <w:jc w:val="center"/>
        </w:trPr>
        <w:tc>
          <w:tcPr>
            <w:tcW w:w="685" w:type="dxa"/>
          </w:tcPr>
          <w:p w:rsidR="00E221E5" w:rsidRPr="00E9602B" w:rsidRDefault="00E221E5" w:rsidP="005F35CD">
            <w:pPr>
              <w:spacing w:before="120" w:after="120" w:line="360" w:lineRule="auto"/>
              <w:jc w:val="both"/>
              <w:rPr>
                <w:rFonts w:cs="Arial"/>
                <w:b/>
                <w:color w:val="auto"/>
                <w:sz w:val="22"/>
              </w:rPr>
            </w:pPr>
            <w:r w:rsidRPr="00E9602B">
              <w:rPr>
                <w:rFonts w:cs="Arial"/>
                <w:b/>
                <w:color w:val="auto"/>
                <w:sz w:val="22"/>
              </w:rPr>
              <w:t>2</w:t>
            </w:r>
          </w:p>
        </w:tc>
        <w:tc>
          <w:tcPr>
            <w:tcW w:w="3131" w:type="dxa"/>
            <w:vAlign w:val="center"/>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Jack Walls</w:t>
            </w:r>
          </w:p>
        </w:tc>
        <w:tc>
          <w:tcPr>
            <w:tcW w:w="6237" w:type="dxa"/>
            <w:vAlign w:val="center"/>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Appointed Vice Chair in January 2014</w:t>
            </w:r>
          </w:p>
        </w:tc>
      </w:tr>
      <w:tr w:rsidR="005D080E" w:rsidRPr="00E9602B" w:rsidTr="00837A5B">
        <w:trPr>
          <w:jc w:val="center"/>
        </w:trPr>
        <w:tc>
          <w:tcPr>
            <w:tcW w:w="685" w:type="dxa"/>
          </w:tcPr>
          <w:p w:rsidR="00E221E5" w:rsidRPr="00E9602B" w:rsidRDefault="00E221E5" w:rsidP="005F35CD">
            <w:pPr>
              <w:spacing w:before="120" w:after="120" w:line="360" w:lineRule="auto"/>
              <w:jc w:val="both"/>
              <w:rPr>
                <w:rFonts w:cs="Arial"/>
                <w:b/>
                <w:color w:val="auto"/>
                <w:sz w:val="22"/>
              </w:rPr>
            </w:pPr>
            <w:r w:rsidRPr="00E9602B">
              <w:rPr>
                <w:rFonts w:cs="Arial"/>
                <w:b/>
                <w:color w:val="auto"/>
                <w:sz w:val="22"/>
              </w:rPr>
              <w:t>3</w:t>
            </w:r>
          </w:p>
        </w:tc>
        <w:tc>
          <w:tcPr>
            <w:tcW w:w="3131" w:type="dxa"/>
            <w:vAlign w:val="center"/>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Mrs Rae Morrison</w:t>
            </w:r>
          </w:p>
        </w:tc>
        <w:tc>
          <w:tcPr>
            <w:tcW w:w="6237" w:type="dxa"/>
            <w:vAlign w:val="center"/>
          </w:tcPr>
          <w:p w:rsidR="00E221E5" w:rsidRPr="00E9602B" w:rsidRDefault="001C40C9" w:rsidP="00344572">
            <w:pPr>
              <w:spacing w:before="120" w:after="120" w:line="360" w:lineRule="auto"/>
              <w:jc w:val="both"/>
              <w:rPr>
                <w:rFonts w:cs="Arial"/>
                <w:b/>
                <w:color w:val="auto"/>
                <w:sz w:val="22"/>
              </w:rPr>
            </w:pPr>
            <w:r w:rsidRPr="00E9602B">
              <w:rPr>
                <w:rFonts w:cs="Arial"/>
                <w:b/>
                <w:color w:val="auto"/>
                <w:sz w:val="22"/>
              </w:rPr>
              <w:t>No change</w:t>
            </w:r>
          </w:p>
        </w:tc>
      </w:tr>
      <w:tr w:rsidR="005D080E" w:rsidRPr="00E9602B" w:rsidTr="00837A5B">
        <w:trPr>
          <w:jc w:val="center"/>
        </w:trPr>
        <w:tc>
          <w:tcPr>
            <w:tcW w:w="685" w:type="dxa"/>
          </w:tcPr>
          <w:p w:rsidR="00E221E5" w:rsidRPr="00E9602B" w:rsidRDefault="00E221E5" w:rsidP="005F35CD">
            <w:pPr>
              <w:spacing w:before="120" w:after="120" w:line="360" w:lineRule="auto"/>
              <w:jc w:val="both"/>
              <w:rPr>
                <w:rFonts w:cs="Arial"/>
                <w:b/>
                <w:color w:val="auto"/>
                <w:sz w:val="22"/>
              </w:rPr>
            </w:pPr>
            <w:r w:rsidRPr="00E9602B">
              <w:rPr>
                <w:rFonts w:cs="Arial"/>
                <w:b/>
                <w:color w:val="auto"/>
                <w:sz w:val="22"/>
              </w:rPr>
              <w:t>4</w:t>
            </w:r>
          </w:p>
        </w:tc>
        <w:tc>
          <w:tcPr>
            <w:tcW w:w="3131" w:type="dxa"/>
            <w:vAlign w:val="center"/>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Mr Brian Collins</w:t>
            </w:r>
          </w:p>
        </w:tc>
        <w:tc>
          <w:tcPr>
            <w:tcW w:w="6237" w:type="dxa"/>
            <w:vAlign w:val="center"/>
          </w:tcPr>
          <w:p w:rsidR="00E221E5" w:rsidRPr="00E9602B" w:rsidRDefault="001C40C9" w:rsidP="00344572">
            <w:pPr>
              <w:spacing w:before="120" w:after="120" w:line="360" w:lineRule="auto"/>
              <w:jc w:val="both"/>
              <w:rPr>
                <w:rFonts w:cs="Arial"/>
                <w:b/>
                <w:color w:val="auto"/>
                <w:sz w:val="22"/>
              </w:rPr>
            </w:pPr>
            <w:r w:rsidRPr="00E9602B">
              <w:rPr>
                <w:rFonts w:cs="Arial"/>
                <w:b/>
                <w:color w:val="auto"/>
                <w:sz w:val="22"/>
              </w:rPr>
              <w:t>No change</w:t>
            </w:r>
          </w:p>
        </w:tc>
      </w:tr>
      <w:tr w:rsidR="005D080E" w:rsidRPr="00E9602B" w:rsidTr="00837A5B">
        <w:trPr>
          <w:jc w:val="center"/>
        </w:trPr>
        <w:tc>
          <w:tcPr>
            <w:tcW w:w="685" w:type="dxa"/>
          </w:tcPr>
          <w:p w:rsidR="00E221E5" w:rsidRPr="00E9602B" w:rsidRDefault="00E221E5" w:rsidP="005F35CD">
            <w:pPr>
              <w:spacing w:before="120" w:after="120" w:line="360" w:lineRule="auto"/>
              <w:jc w:val="both"/>
              <w:rPr>
                <w:rFonts w:cs="Arial"/>
                <w:b/>
                <w:color w:val="auto"/>
                <w:sz w:val="22"/>
              </w:rPr>
            </w:pPr>
            <w:r w:rsidRPr="00E9602B">
              <w:rPr>
                <w:rFonts w:cs="Arial"/>
                <w:b/>
                <w:color w:val="auto"/>
                <w:sz w:val="22"/>
              </w:rPr>
              <w:t>5</w:t>
            </w:r>
          </w:p>
        </w:tc>
        <w:tc>
          <w:tcPr>
            <w:tcW w:w="3131" w:type="dxa"/>
            <w:vAlign w:val="center"/>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Mr Paul Devlin</w:t>
            </w:r>
          </w:p>
        </w:tc>
        <w:tc>
          <w:tcPr>
            <w:tcW w:w="6237" w:type="dxa"/>
            <w:vAlign w:val="center"/>
          </w:tcPr>
          <w:p w:rsidR="00E221E5" w:rsidRPr="00E9602B" w:rsidRDefault="001C40C9" w:rsidP="00344572">
            <w:pPr>
              <w:spacing w:before="120" w:after="120" w:line="360" w:lineRule="auto"/>
              <w:jc w:val="both"/>
              <w:rPr>
                <w:rFonts w:cs="Arial"/>
                <w:b/>
                <w:color w:val="auto"/>
                <w:sz w:val="22"/>
              </w:rPr>
            </w:pPr>
            <w:r w:rsidRPr="00E9602B">
              <w:rPr>
                <w:rFonts w:cs="Arial"/>
                <w:b/>
                <w:color w:val="auto"/>
                <w:sz w:val="22"/>
              </w:rPr>
              <w:t>No change</w:t>
            </w:r>
          </w:p>
        </w:tc>
      </w:tr>
      <w:tr w:rsidR="005D080E" w:rsidRPr="00E9602B" w:rsidTr="00837A5B">
        <w:trPr>
          <w:jc w:val="center"/>
        </w:trPr>
        <w:tc>
          <w:tcPr>
            <w:tcW w:w="685" w:type="dxa"/>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6</w:t>
            </w:r>
          </w:p>
        </w:tc>
        <w:tc>
          <w:tcPr>
            <w:tcW w:w="3131" w:type="dxa"/>
            <w:vAlign w:val="center"/>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Ms Christine Stoll</w:t>
            </w:r>
          </w:p>
        </w:tc>
        <w:tc>
          <w:tcPr>
            <w:tcW w:w="6237" w:type="dxa"/>
            <w:vAlign w:val="center"/>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Re-appointed from sabbatical April 2013 (originally based in HBW)</w:t>
            </w:r>
          </w:p>
        </w:tc>
      </w:tr>
      <w:tr w:rsidR="005D080E" w:rsidRPr="00E9602B" w:rsidTr="00837A5B">
        <w:trPr>
          <w:jc w:val="center"/>
        </w:trPr>
        <w:tc>
          <w:tcPr>
            <w:tcW w:w="685" w:type="dxa"/>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7</w:t>
            </w:r>
          </w:p>
        </w:tc>
        <w:tc>
          <w:tcPr>
            <w:tcW w:w="3131" w:type="dxa"/>
            <w:vAlign w:val="center"/>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Ms Diane Mackey</w:t>
            </w:r>
          </w:p>
        </w:tc>
        <w:tc>
          <w:tcPr>
            <w:tcW w:w="6237" w:type="dxa"/>
            <w:vAlign w:val="center"/>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Appointed May 2013</w:t>
            </w:r>
          </w:p>
        </w:tc>
      </w:tr>
      <w:tr w:rsidR="005D080E" w:rsidRPr="00E9602B" w:rsidTr="00837A5B">
        <w:trPr>
          <w:jc w:val="center"/>
        </w:trPr>
        <w:tc>
          <w:tcPr>
            <w:tcW w:w="685" w:type="dxa"/>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8</w:t>
            </w:r>
          </w:p>
        </w:tc>
        <w:tc>
          <w:tcPr>
            <w:tcW w:w="3131" w:type="dxa"/>
            <w:vAlign w:val="center"/>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Mrs Anne Rowe</w:t>
            </w:r>
          </w:p>
        </w:tc>
        <w:tc>
          <w:tcPr>
            <w:tcW w:w="6237" w:type="dxa"/>
            <w:vAlign w:val="center"/>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Appointed June 2013</w:t>
            </w:r>
          </w:p>
        </w:tc>
      </w:tr>
      <w:tr w:rsidR="005D080E" w:rsidRPr="00E9602B" w:rsidTr="00837A5B">
        <w:trPr>
          <w:jc w:val="center"/>
        </w:trPr>
        <w:tc>
          <w:tcPr>
            <w:tcW w:w="685" w:type="dxa"/>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9</w:t>
            </w:r>
          </w:p>
        </w:tc>
        <w:tc>
          <w:tcPr>
            <w:tcW w:w="3131" w:type="dxa"/>
            <w:vAlign w:val="center"/>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Mrs Stella Burnside</w:t>
            </w:r>
          </w:p>
        </w:tc>
        <w:tc>
          <w:tcPr>
            <w:tcW w:w="6237" w:type="dxa"/>
            <w:vAlign w:val="center"/>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Appointed June 2013</w:t>
            </w:r>
          </w:p>
        </w:tc>
      </w:tr>
      <w:tr w:rsidR="005D080E" w:rsidRPr="00E9602B" w:rsidTr="00837A5B">
        <w:trPr>
          <w:jc w:val="center"/>
        </w:trPr>
        <w:tc>
          <w:tcPr>
            <w:tcW w:w="685" w:type="dxa"/>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10</w:t>
            </w:r>
          </w:p>
        </w:tc>
        <w:tc>
          <w:tcPr>
            <w:tcW w:w="3131" w:type="dxa"/>
            <w:vAlign w:val="center"/>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Mr Keith Acheson</w:t>
            </w:r>
          </w:p>
        </w:tc>
        <w:tc>
          <w:tcPr>
            <w:tcW w:w="6237" w:type="dxa"/>
            <w:vAlign w:val="center"/>
          </w:tcPr>
          <w:p w:rsidR="00E221E5" w:rsidRPr="00E9602B" w:rsidRDefault="00E221E5" w:rsidP="00344572">
            <w:pPr>
              <w:spacing w:before="120" w:after="120" w:line="360" w:lineRule="auto"/>
              <w:jc w:val="both"/>
              <w:rPr>
                <w:rFonts w:cs="Arial"/>
                <w:b/>
                <w:color w:val="auto"/>
                <w:sz w:val="22"/>
              </w:rPr>
            </w:pPr>
            <w:r w:rsidRPr="00E9602B">
              <w:rPr>
                <w:rFonts w:cs="Arial"/>
                <w:b/>
                <w:color w:val="auto"/>
                <w:sz w:val="22"/>
              </w:rPr>
              <w:t>Transferred from Maghaberry in January 2014</w:t>
            </w:r>
          </w:p>
        </w:tc>
      </w:tr>
      <w:tr w:rsidR="005D080E" w:rsidRPr="00E9602B" w:rsidTr="00837A5B">
        <w:trPr>
          <w:jc w:val="center"/>
        </w:trPr>
        <w:tc>
          <w:tcPr>
            <w:tcW w:w="685" w:type="dxa"/>
          </w:tcPr>
          <w:p w:rsidR="00E221E5" w:rsidRPr="00E9602B" w:rsidRDefault="00E221E5" w:rsidP="00344572">
            <w:pPr>
              <w:spacing w:before="120" w:after="120" w:line="360" w:lineRule="auto"/>
              <w:jc w:val="both"/>
              <w:rPr>
                <w:rFonts w:cs="Arial"/>
                <w:i/>
                <w:color w:val="auto"/>
                <w:sz w:val="22"/>
              </w:rPr>
            </w:pPr>
          </w:p>
        </w:tc>
        <w:tc>
          <w:tcPr>
            <w:tcW w:w="3131" w:type="dxa"/>
            <w:vAlign w:val="center"/>
          </w:tcPr>
          <w:p w:rsidR="00E221E5" w:rsidRPr="00E9602B" w:rsidRDefault="00E221E5" w:rsidP="00344572">
            <w:pPr>
              <w:spacing w:before="120" w:after="120" w:line="360" w:lineRule="auto"/>
              <w:jc w:val="both"/>
              <w:rPr>
                <w:rFonts w:cs="Arial"/>
                <w:i/>
                <w:color w:val="auto"/>
                <w:sz w:val="22"/>
              </w:rPr>
            </w:pPr>
            <w:r w:rsidRPr="00E9602B">
              <w:rPr>
                <w:rFonts w:cs="Arial"/>
                <w:i/>
                <w:color w:val="auto"/>
                <w:sz w:val="22"/>
              </w:rPr>
              <w:t>Mr Brian Doherty</w:t>
            </w:r>
          </w:p>
        </w:tc>
        <w:tc>
          <w:tcPr>
            <w:tcW w:w="6237" w:type="dxa"/>
            <w:vAlign w:val="center"/>
          </w:tcPr>
          <w:p w:rsidR="00E221E5" w:rsidRPr="00E9602B" w:rsidRDefault="00E221E5" w:rsidP="00344572">
            <w:pPr>
              <w:spacing w:before="120" w:after="120" w:line="360" w:lineRule="auto"/>
              <w:jc w:val="both"/>
              <w:rPr>
                <w:rFonts w:cs="Arial"/>
                <w:i/>
                <w:color w:val="auto"/>
                <w:sz w:val="22"/>
              </w:rPr>
            </w:pPr>
            <w:r w:rsidRPr="00E9602B">
              <w:rPr>
                <w:rFonts w:cs="Arial"/>
                <w:i/>
                <w:color w:val="auto"/>
                <w:sz w:val="22"/>
              </w:rPr>
              <w:t>Transferred to Hydebank Wood in January 2014</w:t>
            </w:r>
          </w:p>
        </w:tc>
      </w:tr>
      <w:tr w:rsidR="005D080E" w:rsidRPr="00E9602B" w:rsidTr="00837A5B">
        <w:trPr>
          <w:jc w:val="center"/>
        </w:trPr>
        <w:tc>
          <w:tcPr>
            <w:tcW w:w="685" w:type="dxa"/>
          </w:tcPr>
          <w:p w:rsidR="00E221E5" w:rsidRPr="00E9602B" w:rsidRDefault="00E221E5" w:rsidP="00035728">
            <w:pPr>
              <w:spacing w:before="120" w:after="120" w:line="360" w:lineRule="auto"/>
              <w:jc w:val="both"/>
              <w:rPr>
                <w:rFonts w:cs="Arial"/>
                <w:i/>
                <w:color w:val="auto"/>
                <w:sz w:val="22"/>
              </w:rPr>
            </w:pPr>
          </w:p>
        </w:tc>
        <w:tc>
          <w:tcPr>
            <w:tcW w:w="3131" w:type="dxa"/>
            <w:vAlign w:val="center"/>
          </w:tcPr>
          <w:p w:rsidR="00E221E5" w:rsidRPr="00E9602B" w:rsidRDefault="00E221E5" w:rsidP="00344572">
            <w:pPr>
              <w:spacing w:before="120" w:after="120" w:line="360" w:lineRule="auto"/>
              <w:jc w:val="both"/>
              <w:rPr>
                <w:rFonts w:cs="Arial"/>
                <w:i/>
                <w:color w:val="auto"/>
                <w:sz w:val="22"/>
              </w:rPr>
            </w:pPr>
            <w:r w:rsidRPr="00E9602B">
              <w:rPr>
                <w:rFonts w:cs="Arial"/>
                <w:i/>
                <w:color w:val="auto"/>
                <w:sz w:val="22"/>
              </w:rPr>
              <w:t>Mrs Bernadette McCollum</w:t>
            </w:r>
          </w:p>
        </w:tc>
        <w:tc>
          <w:tcPr>
            <w:tcW w:w="6237" w:type="dxa"/>
            <w:vAlign w:val="center"/>
          </w:tcPr>
          <w:p w:rsidR="00E221E5" w:rsidRPr="00E9602B" w:rsidRDefault="00E221E5" w:rsidP="00344572">
            <w:pPr>
              <w:spacing w:before="120" w:after="120" w:line="360" w:lineRule="auto"/>
              <w:jc w:val="both"/>
              <w:rPr>
                <w:rFonts w:cs="Arial"/>
                <w:i/>
                <w:color w:val="auto"/>
                <w:sz w:val="22"/>
              </w:rPr>
            </w:pPr>
            <w:r w:rsidRPr="00E9602B">
              <w:rPr>
                <w:rFonts w:cs="Arial"/>
                <w:i/>
                <w:color w:val="auto"/>
                <w:sz w:val="22"/>
              </w:rPr>
              <w:t>Transferred to Maghaberry in April 2013</w:t>
            </w:r>
          </w:p>
        </w:tc>
      </w:tr>
      <w:tr w:rsidR="005D080E" w:rsidRPr="00E9602B" w:rsidTr="00837A5B">
        <w:trPr>
          <w:jc w:val="center"/>
        </w:trPr>
        <w:tc>
          <w:tcPr>
            <w:tcW w:w="685" w:type="dxa"/>
          </w:tcPr>
          <w:p w:rsidR="00E221E5" w:rsidRPr="00E9602B" w:rsidRDefault="00E221E5" w:rsidP="00035728">
            <w:pPr>
              <w:spacing w:before="120" w:after="120" w:line="360" w:lineRule="auto"/>
              <w:jc w:val="both"/>
              <w:rPr>
                <w:rFonts w:cs="Arial"/>
                <w:i/>
                <w:color w:val="auto"/>
                <w:sz w:val="22"/>
              </w:rPr>
            </w:pPr>
          </w:p>
        </w:tc>
        <w:tc>
          <w:tcPr>
            <w:tcW w:w="3131" w:type="dxa"/>
            <w:vAlign w:val="center"/>
          </w:tcPr>
          <w:p w:rsidR="00E221E5" w:rsidRPr="00E9602B" w:rsidRDefault="00E221E5" w:rsidP="00344572">
            <w:pPr>
              <w:spacing w:before="120" w:after="120" w:line="360" w:lineRule="auto"/>
              <w:jc w:val="both"/>
              <w:rPr>
                <w:rFonts w:cs="Arial"/>
                <w:i/>
                <w:color w:val="auto"/>
                <w:sz w:val="22"/>
              </w:rPr>
            </w:pPr>
            <w:r w:rsidRPr="00E9602B">
              <w:rPr>
                <w:rFonts w:cs="Arial"/>
                <w:i/>
                <w:color w:val="auto"/>
                <w:sz w:val="22"/>
              </w:rPr>
              <w:t>Mrs Margaret Campbell</w:t>
            </w:r>
          </w:p>
        </w:tc>
        <w:tc>
          <w:tcPr>
            <w:tcW w:w="6237" w:type="dxa"/>
            <w:vAlign w:val="center"/>
          </w:tcPr>
          <w:p w:rsidR="00E221E5" w:rsidRPr="00E9602B" w:rsidRDefault="00E221E5" w:rsidP="00344572">
            <w:pPr>
              <w:spacing w:before="120" w:after="120" w:line="360" w:lineRule="auto"/>
              <w:jc w:val="both"/>
              <w:rPr>
                <w:rFonts w:cs="Arial"/>
                <w:i/>
                <w:color w:val="auto"/>
                <w:sz w:val="22"/>
              </w:rPr>
            </w:pPr>
            <w:r w:rsidRPr="00E9602B">
              <w:rPr>
                <w:rFonts w:cs="Arial"/>
                <w:i/>
                <w:color w:val="auto"/>
                <w:sz w:val="22"/>
              </w:rPr>
              <w:t>Tenure completed March 2014</w:t>
            </w:r>
          </w:p>
        </w:tc>
      </w:tr>
      <w:tr w:rsidR="005D080E" w:rsidRPr="00E9602B" w:rsidTr="00837A5B">
        <w:trPr>
          <w:jc w:val="center"/>
        </w:trPr>
        <w:tc>
          <w:tcPr>
            <w:tcW w:w="685" w:type="dxa"/>
          </w:tcPr>
          <w:p w:rsidR="00E221E5" w:rsidRPr="00E9602B" w:rsidRDefault="00E221E5" w:rsidP="00035728">
            <w:pPr>
              <w:spacing w:before="120" w:after="120" w:line="360" w:lineRule="auto"/>
              <w:jc w:val="both"/>
              <w:rPr>
                <w:rFonts w:cs="Arial"/>
                <w:i/>
                <w:color w:val="auto"/>
                <w:sz w:val="22"/>
              </w:rPr>
            </w:pPr>
          </w:p>
        </w:tc>
        <w:tc>
          <w:tcPr>
            <w:tcW w:w="3131" w:type="dxa"/>
            <w:vAlign w:val="center"/>
          </w:tcPr>
          <w:p w:rsidR="00E221E5" w:rsidRPr="00E9602B" w:rsidRDefault="00E221E5" w:rsidP="00344572">
            <w:pPr>
              <w:spacing w:before="120" w:after="120" w:line="360" w:lineRule="auto"/>
              <w:jc w:val="both"/>
              <w:rPr>
                <w:rFonts w:cs="Arial"/>
                <w:i/>
                <w:color w:val="auto"/>
                <w:sz w:val="22"/>
              </w:rPr>
            </w:pPr>
            <w:r w:rsidRPr="00E9602B">
              <w:rPr>
                <w:rFonts w:cs="Arial"/>
                <w:i/>
                <w:color w:val="auto"/>
                <w:sz w:val="22"/>
              </w:rPr>
              <w:t>Mrs Christine McLaughlin</w:t>
            </w:r>
          </w:p>
        </w:tc>
        <w:tc>
          <w:tcPr>
            <w:tcW w:w="6237" w:type="dxa"/>
            <w:vAlign w:val="center"/>
          </w:tcPr>
          <w:p w:rsidR="00E221E5" w:rsidRPr="00E9602B" w:rsidRDefault="00E221E5" w:rsidP="00344572">
            <w:pPr>
              <w:spacing w:before="120" w:after="120" w:line="360" w:lineRule="auto"/>
              <w:jc w:val="both"/>
              <w:rPr>
                <w:rFonts w:cs="Arial"/>
                <w:i/>
                <w:color w:val="auto"/>
                <w:sz w:val="22"/>
              </w:rPr>
            </w:pPr>
            <w:r w:rsidRPr="00E9602B">
              <w:rPr>
                <w:rFonts w:cs="Arial"/>
                <w:i/>
                <w:color w:val="auto"/>
                <w:sz w:val="22"/>
              </w:rPr>
              <w:t>Tenure completed March 2014</w:t>
            </w:r>
          </w:p>
        </w:tc>
      </w:tr>
    </w:tbl>
    <w:p w:rsidR="00B834AC" w:rsidRPr="00E9602B" w:rsidRDefault="00B834AC" w:rsidP="005F35CD">
      <w:pPr>
        <w:spacing w:after="120" w:line="360" w:lineRule="auto"/>
        <w:jc w:val="both"/>
        <w:rPr>
          <w:rFonts w:cs="Arial"/>
          <w:color w:val="auto"/>
          <w:sz w:val="22"/>
        </w:rPr>
      </w:pPr>
    </w:p>
    <w:sectPr w:rsidR="00B834AC" w:rsidRPr="00E9602B" w:rsidSect="00680E53">
      <w:footerReference w:type="default" r:id="rId11"/>
      <w:type w:val="continuous"/>
      <w:pgSz w:w="11906" w:h="16838" w:code="9"/>
      <w:pgMar w:top="794" w:right="1418" w:bottom="1276" w:left="1418"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572" w:rsidRDefault="00344572">
      <w:r>
        <w:separator/>
      </w:r>
    </w:p>
  </w:endnote>
  <w:endnote w:type="continuationSeparator" w:id="0">
    <w:p w:rsidR="00344572" w:rsidRDefault="0034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572" w:rsidRDefault="00344572" w:rsidP="00E302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4572" w:rsidRDefault="00344572" w:rsidP="006C15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572" w:rsidRDefault="00344572" w:rsidP="00E302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3819">
      <w:rPr>
        <w:rStyle w:val="PageNumber"/>
        <w:noProof/>
      </w:rPr>
      <w:t>25</w:t>
    </w:r>
    <w:r>
      <w:rPr>
        <w:rStyle w:val="PageNumber"/>
      </w:rPr>
      <w:fldChar w:fldCharType="end"/>
    </w:r>
  </w:p>
  <w:p w:rsidR="00344572" w:rsidRPr="006C1558" w:rsidRDefault="00344572" w:rsidP="006C1558">
    <w:pPr>
      <w:pStyle w:val="Footer"/>
      <w:ind w:right="360"/>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572" w:rsidRDefault="00344572">
      <w:r>
        <w:separator/>
      </w:r>
    </w:p>
  </w:footnote>
  <w:footnote w:type="continuationSeparator" w:id="0">
    <w:p w:rsidR="00344572" w:rsidRDefault="00344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D36"/>
    <w:multiLevelType w:val="hybridMultilevel"/>
    <w:tmpl w:val="77904FD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8813E5"/>
    <w:multiLevelType w:val="hybridMultilevel"/>
    <w:tmpl w:val="9036FE4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5A250A"/>
    <w:multiLevelType w:val="hybridMultilevel"/>
    <w:tmpl w:val="6CC426CC"/>
    <w:lvl w:ilvl="0" w:tplc="3E744FD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nsid w:val="0AF919D1"/>
    <w:multiLevelType w:val="hybridMultilevel"/>
    <w:tmpl w:val="251896B4"/>
    <w:lvl w:ilvl="0" w:tplc="DF2EA9E6">
      <w:start w:val="1"/>
      <w:numFmt w:val="decimal"/>
      <w:lvlText w:val="%1."/>
      <w:lvlJc w:val="left"/>
      <w:pPr>
        <w:tabs>
          <w:tab w:val="num" w:pos="360"/>
        </w:tabs>
        <w:ind w:left="360" w:hanging="360"/>
      </w:pPr>
      <w:rPr>
        <w:rFonts w:hint="default"/>
        <w:b w:val="0"/>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
    <w:nsid w:val="0E434BCB"/>
    <w:multiLevelType w:val="hybridMultilevel"/>
    <w:tmpl w:val="C8B083C8"/>
    <w:lvl w:ilvl="0" w:tplc="A808C458">
      <w:start w:val="1"/>
      <w:numFmt w:val="lowerLetter"/>
      <w:lvlText w:val="%1)"/>
      <w:lvlJc w:val="left"/>
      <w:pPr>
        <w:tabs>
          <w:tab w:val="num" w:pos="284"/>
        </w:tabs>
        <w:ind w:left="284" w:hanging="284"/>
      </w:pPr>
      <w:rPr>
        <w:rFonts w:ascii="Arial" w:eastAsia="Times New Roman" w:hAnsi="Arial" w:cs="Arial" w:hint="default"/>
        <w:b w:val="0"/>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nsid w:val="11051936"/>
    <w:multiLevelType w:val="hybridMultilevel"/>
    <w:tmpl w:val="A7782CA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3C1B70"/>
    <w:multiLevelType w:val="hybridMultilevel"/>
    <w:tmpl w:val="49A465D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4660A3"/>
    <w:multiLevelType w:val="hybridMultilevel"/>
    <w:tmpl w:val="1658B56C"/>
    <w:lvl w:ilvl="0" w:tplc="7EF63C66">
      <w:start w:val="1"/>
      <w:numFmt w:val="lowerLetter"/>
      <w:lvlText w:val="%1)"/>
      <w:lvlJc w:val="left"/>
      <w:pPr>
        <w:tabs>
          <w:tab w:val="num" w:pos="1080"/>
        </w:tabs>
        <w:ind w:left="108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0DE1AED"/>
    <w:multiLevelType w:val="hybridMultilevel"/>
    <w:tmpl w:val="6B6C8D8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B72B6A"/>
    <w:multiLevelType w:val="hybridMultilevel"/>
    <w:tmpl w:val="84728446"/>
    <w:lvl w:ilvl="0" w:tplc="3E744FD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0">
    <w:nsid w:val="25FF64C6"/>
    <w:multiLevelType w:val="hybridMultilevel"/>
    <w:tmpl w:val="88F0E750"/>
    <w:lvl w:ilvl="0" w:tplc="7EF63C66">
      <w:start w:val="1"/>
      <w:numFmt w:val="lowerLetter"/>
      <w:lvlText w:val="%1)"/>
      <w:lvlJc w:val="left"/>
      <w:pPr>
        <w:tabs>
          <w:tab w:val="num" w:pos="1080"/>
        </w:tabs>
        <w:ind w:left="1080" w:hanging="360"/>
      </w:pPr>
      <w:rPr>
        <w:rFonts w:hint="default"/>
        <w:b w:val="0"/>
      </w:rPr>
    </w:lvl>
    <w:lvl w:ilvl="1" w:tplc="3E744FD4">
      <w:start w:val="1"/>
      <w:numFmt w:val="lowerLetter"/>
      <w:lvlText w:val="%2)"/>
      <w:lvlJc w:val="left"/>
      <w:pPr>
        <w:tabs>
          <w:tab w:val="num" w:pos="2160"/>
        </w:tabs>
        <w:ind w:left="2160" w:hanging="360"/>
      </w:pPr>
      <w:rPr>
        <w:rFonts w:hint="default"/>
        <w:b w:val="0"/>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1">
    <w:nsid w:val="2C4A3D45"/>
    <w:multiLevelType w:val="hybridMultilevel"/>
    <w:tmpl w:val="3BB850F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2">
    <w:nsid w:val="2D490E4D"/>
    <w:multiLevelType w:val="hybridMultilevel"/>
    <w:tmpl w:val="9A10E3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EF52E6A"/>
    <w:multiLevelType w:val="hybridMultilevel"/>
    <w:tmpl w:val="407C25E6"/>
    <w:lvl w:ilvl="0" w:tplc="3E744FD4">
      <w:start w:val="1"/>
      <w:numFmt w:val="lowerLetter"/>
      <w:lvlText w:val="%1)"/>
      <w:lvlJc w:val="left"/>
      <w:pPr>
        <w:tabs>
          <w:tab w:val="num" w:pos="1080"/>
        </w:tabs>
        <w:ind w:left="1080" w:hanging="360"/>
      </w:pPr>
      <w:rPr>
        <w:rFonts w:hint="default"/>
      </w:rPr>
    </w:lvl>
    <w:lvl w:ilvl="1" w:tplc="18D2B644">
      <w:start w:val="1"/>
      <w:numFmt w:val="lowerLetter"/>
      <w:lvlText w:val="%2)"/>
      <w:lvlJc w:val="left"/>
      <w:pPr>
        <w:tabs>
          <w:tab w:val="num" w:pos="2084"/>
        </w:tabs>
        <w:ind w:left="2084" w:hanging="284"/>
      </w:pPr>
      <w:rPr>
        <w:rFonts w:ascii="Arial" w:eastAsia="Times New Roman" w:hAnsi="Arial" w:cs="Aria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nsid w:val="30833BA1"/>
    <w:multiLevelType w:val="hybridMultilevel"/>
    <w:tmpl w:val="C07022CC"/>
    <w:lvl w:ilvl="0" w:tplc="3E744FD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nsid w:val="326E6B0F"/>
    <w:multiLevelType w:val="hybridMultilevel"/>
    <w:tmpl w:val="698A662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077C5E"/>
    <w:multiLevelType w:val="multilevel"/>
    <w:tmpl w:val="C87CEF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A2140F"/>
    <w:multiLevelType w:val="hybridMultilevel"/>
    <w:tmpl w:val="E2CC5B54"/>
    <w:lvl w:ilvl="0" w:tplc="265626C8">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B37918"/>
    <w:multiLevelType w:val="hybridMultilevel"/>
    <w:tmpl w:val="AF780A9E"/>
    <w:lvl w:ilvl="0" w:tplc="3E744FD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9">
    <w:nsid w:val="3D2D2028"/>
    <w:multiLevelType w:val="hybridMultilevel"/>
    <w:tmpl w:val="D690EC54"/>
    <w:lvl w:ilvl="0" w:tplc="9B101FBC">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252783A"/>
    <w:multiLevelType w:val="multilevel"/>
    <w:tmpl w:val="89F0572E"/>
    <w:lvl w:ilvl="0">
      <w:start w:val="1"/>
      <w:numFmt w:val="decimal"/>
      <w:lvlText w:val="%1."/>
      <w:lvlJc w:val="left"/>
      <w:pPr>
        <w:ind w:left="720" w:hanging="360"/>
      </w:pPr>
      <w:rPr>
        <w:rFonts w:hint="default"/>
      </w:rPr>
    </w:lvl>
    <w:lvl w:ilvl="1">
      <w:start w:val="2"/>
      <w:numFmt w:val="decimal"/>
      <w:isLgl/>
      <w:lvlText w:val="%1.%2"/>
      <w:lvlJc w:val="left"/>
      <w:pPr>
        <w:ind w:left="1116"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81A5F94"/>
    <w:multiLevelType w:val="hybridMultilevel"/>
    <w:tmpl w:val="0F9E9BD4"/>
    <w:lvl w:ilvl="0" w:tplc="3E744FD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2">
    <w:nsid w:val="48466767"/>
    <w:multiLevelType w:val="hybridMultilevel"/>
    <w:tmpl w:val="2C80A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AF8443C"/>
    <w:multiLevelType w:val="hybridMultilevel"/>
    <w:tmpl w:val="F724C1F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1A2EAA"/>
    <w:multiLevelType w:val="hybridMultilevel"/>
    <w:tmpl w:val="AAD8AAE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F30B1C"/>
    <w:multiLevelType w:val="hybridMultilevel"/>
    <w:tmpl w:val="BFE66516"/>
    <w:lvl w:ilvl="0" w:tplc="3E744FD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6">
    <w:nsid w:val="4F746050"/>
    <w:multiLevelType w:val="hybridMultilevel"/>
    <w:tmpl w:val="E95AC958"/>
    <w:lvl w:ilvl="0" w:tplc="3C56FCB2">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3DD0CBD"/>
    <w:multiLevelType w:val="hybridMultilevel"/>
    <w:tmpl w:val="E20692CA"/>
    <w:lvl w:ilvl="0" w:tplc="3E744FD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8">
    <w:nsid w:val="55EA3656"/>
    <w:multiLevelType w:val="hybridMultilevel"/>
    <w:tmpl w:val="9B00E952"/>
    <w:lvl w:ilvl="0" w:tplc="7EF63C66">
      <w:start w:val="1"/>
      <w:numFmt w:val="lowerLetter"/>
      <w:lvlText w:val="%1)"/>
      <w:lvlJc w:val="left"/>
      <w:pPr>
        <w:tabs>
          <w:tab w:val="num" w:pos="1080"/>
        </w:tabs>
        <w:ind w:left="108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A0C4311"/>
    <w:multiLevelType w:val="hybridMultilevel"/>
    <w:tmpl w:val="443AED3A"/>
    <w:lvl w:ilvl="0" w:tplc="31E68E16">
      <w:start w:val="5"/>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AFB1F44"/>
    <w:multiLevelType w:val="hybridMultilevel"/>
    <w:tmpl w:val="7CD0D5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B2F6FB7"/>
    <w:multiLevelType w:val="hybridMultilevel"/>
    <w:tmpl w:val="342AA2B8"/>
    <w:lvl w:ilvl="0" w:tplc="3E744FD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2">
    <w:nsid w:val="5E0D729A"/>
    <w:multiLevelType w:val="hybridMultilevel"/>
    <w:tmpl w:val="A74489F0"/>
    <w:lvl w:ilvl="0" w:tplc="7EF63C66">
      <w:start w:val="1"/>
      <w:numFmt w:val="lowerLetter"/>
      <w:lvlText w:val="%1)"/>
      <w:lvlJc w:val="left"/>
      <w:pPr>
        <w:tabs>
          <w:tab w:val="num" w:pos="1080"/>
        </w:tabs>
        <w:ind w:left="108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60277AE9"/>
    <w:multiLevelType w:val="hybridMultilevel"/>
    <w:tmpl w:val="698A662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23795C"/>
    <w:multiLevelType w:val="hybridMultilevel"/>
    <w:tmpl w:val="F7841D7E"/>
    <w:lvl w:ilvl="0" w:tplc="9AB6BBB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EE76494"/>
    <w:multiLevelType w:val="hybridMultilevel"/>
    <w:tmpl w:val="49A465D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FEB6452"/>
    <w:multiLevelType w:val="hybridMultilevel"/>
    <w:tmpl w:val="B50ACCBE"/>
    <w:lvl w:ilvl="0" w:tplc="3E744FD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7">
    <w:nsid w:val="70512937"/>
    <w:multiLevelType w:val="hybridMultilevel"/>
    <w:tmpl w:val="CB8EA8B4"/>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8">
    <w:nsid w:val="72F566F1"/>
    <w:multiLevelType w:val="hybridMultilevel"/>
    <w:tmpl w:val="E2FCA1FE"/>
    <w:lvl w:ilvl="0" w:tplc="3E744FD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9">
    <w:nsid w:val="781C2073"/>
    <w:multiLevelType w:val="hybridMultilevel"/>
    <w:tmpl w:val="0E1C8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ADC0B1B"/>
    <w:multiLevelType w:val="hybridMultilevel"/>
    <w:tmpl w:val="8FB0EC30"/>
    <w:lvl w:ilvl="0" w:tplc="3E744FD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1">
    <w:nsid w:val="7FA23620"/>
    <w:multiLevelType w:val="hybridMultilevel"/>
    <w:tmpl w:val="55D4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1"/>
  </w:num>
  <w:num w:numId="5">
    <w:abstractNumId w:val="39"/>
  </w:num>
  <w:num w:numId="6">
    <w:abstractNumId w:val="30"/>
  </w:num>
  <w:num w:numId="7">
    <w:abstractNumId w:val="4"/>
  </w:num>
  <w:num w:numId="8">
    <w:abstractNumId w:val="31"/>
  </w:num>
  <w:num w:numId="9">
    <w:abstractNumId w:val="10"/>
  </w:num>
  <w:num w:numId="10">
    <w:abstractNumId w:val="32"/>
  </w:num>
  <w:num w:numId="11">
    <w:abstractNumId w:val="28"/>
  </w:num>
  <w:num w:numId="12">
    <w:abstractNumId w:val="21"/>
  </w:num>
  <w:num w:numId="13">
    <w:abstractNumId w:val="25"/>
  </w:num>
  <w:num w:numId="14">
    <w:abstractNumId w:val="2"/>
  </w:num>
  <w:num w:numId="15">
    <w:abstractNumId w:val="36"/>
  </w:num>
  <w:num w:numId="16">
    <w:abstractNumId w:val="9"/>
  </w:num>
  <w:num w:numId="17">
    <w:abstractNumId w:val="40"/>
  </w:num>
  <w:num w:numId="18">
    <w:abstractNumId w:val="27"/>
  </w:num>
  <w:num w:numId="19">
    <w:abstractNumId w:val="7"/>
  </w:num>
  <w:num w:numId="20">
    <w:abstractNumId w:val="14"/>
  </w:num>
  <w:num w:numId="21">
    <w:abstractNumId w:val="18"/>
  </w:num>
  <w:num w:numId="22">
    <w:abstractNumId w:val="13"/>
  </w:num>
  <w:num w:numId="23">
    <w:abstractNumId w:val="38"/>
  </w:num>
  <w:num w:numId="24">
    <w:abstractNumId w:val="11"/>
  </w:num>
  <w:num w:numId="25">
    <w:abstractNumId w:val="37"/>
  </w:num>
  <w:num w:numId="26">
    <w:abstractNumId w:val="34"/>
  </w:num>
  <w:num w:numId="27">
    <w:abstractNumId w:val="29"/>
  </w:num>
  <w:num w:numId="28">
    <w:abstractNumId w:val="19"/>
  </w:num>
  <w:num w:numId="29">
    <w:abstractNumId w:val="26"/>
  </w:num>
  <w:num w:numId="30">
    <w:abstractNumId w:val="0"/>
  </w:num>
  <w:num w:numId="31">
    <w:abstractNumId w:val="17"/>
  </w:num>
  <w:num w:numId="32">
    <w:abstractNumId w:val="35"/>
  </w:num>
  <w:num w:numId="33">
    <w:abstractNumId w:val="8"/>
  </w:num>
  <w:num w:numId="34">
    <w:abstractNumId w:val="5"/>
  </w:num>
  <w:num w:numId="35">
    <w:abstractNumId w:val="23"/>
  </w:num>
  <w:num w:numId="36">
    <w:abstractNumId w:val="24"/>
  </w:num>
  <w:num w:numId="37">
    <w:abstractNumId w:val="1"/>
  </w:num>
  <w:num w:numId="38">
    <w:abstractNumId w:val="33"/>
  </w:num>
  <w:num w:numId="39">
    <w:abstractNumId w:val="20"/>
  </w:num>
  <w:num w:numId="40">
    <w:abstractNumId w:val="16"/>
  </w:num>
  <w:num w:numId="41">
    <w:abstractNumId w:val="6"/>
  </w:num>
  <w:num w:numId="4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A1E"/>
    <w:rsid w:val="0000034A"/>
    <w:rsid w:val="000034FD"/>
    <w:rsid w:val="0000539D"/>
    <w:rsid w:val="00005649"/>
    <w:rsid w:val="000116CC"/>
    <w:rsid w:val="000129B4"/>
    <w:rsid w:val="00015966"/>
    <w:rsid w:val="00017CD1"/>
    <w:rsid w:val="00021F9D"/>
    <w:rsid w:val="00023092"/>
    <w:rsid w:val="00026D78"/>
    <w:rsid w:val="0003170D"/>
    <w:rsid w:val="00033CFD"/>
    <w:rsid w:val="00035728"/>
    <w:rsid w:val="0003649E"/>
    <w:rsid w:val="000374C1"/>
    <w:rsid w:val="0004093E"/>
    <w:rsid w:val="00042FF1"/>
    <w:rsid w:val="00050D2B"/>
    <w:rsid w:val="00051361"/>
    <w:rsid w:val="00054E21"/>
    <w:rsid w:val="0005686F"/>
    <w:rsid w:val="00057190"/>
    <w:rsid w:val="00057BE6"/>
    <w:rsid w:val="0006033D"/>
    <w:rsid w:val="000607B5"/>
    <w:rsid w:val="000619F9"/>
    <w:rsid w:val="00063567"/>
    <w:rsid w:val="00065650"/>
    <w:rsid w:val="00066E49"/>
    <w:rsid w:val="0007150B"/>
    <w:rsid w:val="000721BB"/>
    <w:rsid w:val="00072326"/>
    <w:rsid w:val="00075F7D"/>
    <w:rsid w:val="0007626C"/>
    <w:rsid w:val="00081316"/>
    <w:rsid w:val="000813D1"/>
    <w:rsid w:val="000828CB"/>
    <w:rsid w:val="0008381F"/>
    <w:rsid w:val="00083919"/>
    <w:rsid w:val="000878DC"/>
    <w:rsid w:val="00087969"/>
    <w:rsid w:val="0009573E"/>
    <w:rsid w:val="000A1094"/>
    <w:rsid w:val="000A1B1A"/>
    <w:rsid w:val="000A2EB9"/>
    <w:rsid w:val="000A427A"/>
    <w:rsid w:val="000A6850"/>
    <w:rsid w:val="000A7432"/>
    <w:rsid w:val="000B0F3D"/>
    <w:rsid w:val="000B3E85"/>
    <w:rsid w:val="000B6A36"/>
    <w:rsid w:val="000C04DE"/>
    <w:rsid w:val="000C3804"/>
    <w:rsid w:val="000D1E03"/>
    <w:rsid w:val="000D3D66"/>
    <w:rsid w:val="000D6E41"/>
    <w:rsid w:val="000D7042"/>
    <w:rsid w:val="000E2635"/>
    <w:rsid w:val="000E56B9"/>
    <w:rsid w:val="000E56C6"/>
    <w:rsid w:val="000E56FC"/>
    <w:rsid w:val="000F51C3"/>
    <w:rsid w:val="000F5B95"/>
    <w:rsid w:val="000F6444"/>
    <w:rsid w:val="000F71A9"/>
    <w:rsid w:val="000F79A9"/>
    <w:rsid w:val="001029C0"/>
    <w:rsid w:val="001030ED"/>
    <w:rsid w:val="00104280"/>
    <w:rsid w:val="001058A8"/>
    <w:rsid w:val="0011577C"/>
    <w:rsid w:val="001170E8"/>
    <w:rsid w:val="001203CA"/>
    <w:rsid w:val="00120812"/>
    <w:rsid w:val="00123876"/>
    <w:rsid w:val="001260C7"/>
    <w:rsid w:val="001316B1"/>
    <w:rsid w:val="00131A01"/>
    <w:rsid w:val="0013325A"/>
    <w:rsid w:val="001355DF"/>
    <w:rsid w:val="001363E8"/>
    <w:rsid w:val="001455D3"/>
    <w:rsid w:val="00145AF2"/>
    <w:rsid w:val="00150676"/>
    <w:rsid w:val="00152DC7"/>
    <w:rsid w:val="00154FBA"/>
    <w:rsid w:val="001609B6"/>
    <w:rsid w:val="00164742"/>
    <w:rsid w:val="001673C0"/>
    <w:rsid w:val="00167DCC"/>
    <w:rsid w:val="00170577"/>
    <w:rsid w:val="001712D5"/>
    <w:rsid w:val="001725D5"/>
    <w:rsid w:val="00174044"/>
    <w:rsid w:val="00176C06"/>
    <w:rsid w:val="001836E2"/>
    <w:rsid w:val="001842ED"/>
    <w:rsid w:val="001864D2"/>
    <w:rsid w:val="00186FEC"/>
    <w:rsid w:val="00192EA6"/>
    <w:rsid w:val="00197568"/>
    <w:rsid w:val="001A0CDA"/>
    <w:rsid w:val="001A35F3"/>
    <w:rsid w:val="001A5C9A"/>
    <w:rsid w:val="001B377B"/>
    <w:rsid w:val="001B6D32"/>
    <w:rsid w:val="001C106B"/>
    <w:rsid w:val="001C2636"/>
    <w:rsid w:val="001C40C9"/>
    <w:rsid w:val="001C554B"/>
    <w:rsid w:val="001C67A9"/>
    <w:rsid w:val="001C7089"/>
    <w:rsid w:val="001D5BD9"/>
    <w:rsid w:val="001D60B3"/>
    <w:rsid w:val="001D71DD"/>
    <w:rsid w:val="001D7904"/>
    <w:rsid w:val="001E12AA"/>
    <w:rsid w:val="001E5E47"/>
    <w:rsid w:val="001E66EE"/>
    <w:rsid w:val="001E68E5"/>
    <w:rsid w:val="001F20B3"/>
    <w:rsid w:val="001F7756"/>
    <w:rsid w:val="001F7A1A"/>
    <w:rsid w:val="00201353"/>
    <w:rsid w:val="00205EBE"/>
    <w:rsid w:val="00215400"/>
    <w:rsid w:val="00215FCD"/>
    <w:rsid w:val="0022541A"/>
    <w:rsid w:val="002266B3"/>
    <w:rsid w:val="00226C0B"/>
    <w:rsid w:val="002303D8"/>
    <w:rsid w:val="00231CE0"/>
    <w:rsid w:val="0024007E"/>
    <w:rsid w:val="00241D07"/>
    <w:rsid w:val="00245B6C"/>
    <w:rsid w:val="00251571"/>
    <w:rsid w:val="002519D2"/>
    <w:rsid w:val="002601D9"/>
    <w:rsid w:val="00260771"/>
    <w:rsid w:val="0026257D"/>
    <w:rsid w:val="0026368E"/>
    <w:rsid w:val="002669A4"/>
    <w:rsid w:val="0026791A"/>
    <w:rsid w:val="00271BFC"/>
    <w:rsid w:val="00272EAC"/>
    <w:rsid w:val="00274204"/>
    <w:rsid w:val="0027430C"/>
    <w:rsid w:val="00276557"/>
    <w:rsid w:val="002919E6"/>
    <w:rsid w:val="002A2666"/>
    <w:rsid w:val="002A4743"/>
    <w:rsid w:val="002A6A1A"/>
    <w:rsid w:val="002B02CC"/>
    <w:rsid w:val="002B0747"/>
    <w:rsid w:val="002B384B"/>
    <w:rsid w:val="002B4D07"/>
    <w:rsid w:val="002B5385"/>
    <w:rsid w:val="002B6045"/>
    <w:rsid w:val="002B7084"/>
    <w:rsid w:val="002B7BBF"/>
    <w:rsid w:val="002C2BFD"/>
    <w:rsid w:val="002C3179"/>
    <w:rsid w:val="002C3FC0"/>
    <w:rsid w:val="002C42C3"/>
    <w:rsid w:val="002D0E62"/>
    <w:rsid w:val="002D1D71"/>
    <w:rsid w:val="002D3D6B"/>
    <w:rsid w:val="002D4302"/>
    <w:rsid w:val="002D4F1F"/>
    <w:rsid w:val="002D52CA"/>
    <w:rsid w:val="002D6183"/>
    <w:rsid w:val="002E06B5"/>
    <w:rsid w:val="002E093A"/>
    <w:rsid w:val="002E52C8"/>
    <w:rsid w:val="002E58DC"/>
    <w:rsid w:val="002E7A41"/>
    <w:rsid w:val="002F291D"/>
    <w:rsid w:val="002F2A5B"/>
    <w:rsid w:val="002F3E65"/>
    <w:rsid w:val="002F608E"/>
    <w:rsid w:val="002F7055"/>
    <w:rsid w:val="002F77E3"/>
    <w:rsid w:val="00302036"/>
    <w:rsid w:val="003035F3"/>
    <w:rsid w:val="003061CA"/>
    <w:rsid w:val="0031111F"/>
    <w:rsid w:val="0031379E"/>
    <w:rsid w:val="00313A88"/>
    <w:rsid w:val="003146E8"/>
    <w:rsid w:val="00315678"/>
    <w:rsid w:val="00320FB2"/>
    <w:rsid w:val="00321D7A"/>
    <w:rsid w:val="0032363D"/>
    <w:rsid w:val="00331CCB"/>
    <w:rsid w:val="003321C6"/>
    <w:rsid w:val="00334DF8"/>
    <w:rsid w:val="00335B49"/>
    <w:rsid w:val="0033742A"/>
    <w:rsid w:val="00340B23"/>
    <w:rsid w:val="003436A8"/>
    <w:rsid w:val="00344572"/>
    <w:rsid w:val="003529DF"/>
    <w:rsid w:val="00353335"/>
    <w:rsid w:val="00353A89"/>
    <w:rsid w:val="003608E5"/>
    <w:rsid w:val="00364895"/>
    <w:rsid w:val="0036517A"/>
    <w:rsid w:val="003654BC"/>
    <w:rsid w:val="00365C1B"/>
    <w:rsid w:val="00367DE1"/>
    <w:rsid w:val="003703AC"/>
    <w:rsid w:val="0037050C"/>
    <w:rsid w:val="00371D34"/>
    <w:rsid w:val="0038138E"/>
    <w:rsid w:val="00381D68"/>
    <w:rsid w:val="0038665E"/>
    <w:rsid w:val="00390230"/>
    <w:rsid w:val="00395147"/>
    <w:rsid w:val="003963FB"/>
    <w:rsid w:val="003A1B04"/>
    <w:rsid w:val="003A2288"/>
    <w:rsid w:val="003B03C1"/>
    <w:rsid w:val="003B1730"/>
    <w:rsid w:val="003B1964"/>
    <w:rsid w:val="003B28DA"/>
    <w:rsid w:val="003B38FD"/>
    <w:rsid w:val="003C1CDC"/>
    <w:rsid w:val="003C1ED4"/>
    <w:rsid w:val="003C3245"/>
    <w:rsid w:val="003C332D"/>
    <w:rsid w:val="003C6CB2"/>
    <w:rsid w:val="003C7080"/>
    <w:rsid w:val="003D0382"/>
    <w:rsid w:val="003D15DE"/>
    <w:rsid w:val="003D2C82"/>
    <w:rsid w:val="003D5173"/>
    <w:rsid w:val="003D6F6A"/>
    <w:rsid w:val="003D74D8"/>
    <w:rsid w:val="003E19BF"/>
    <w:rsid w:val="003E1EB3"/>
    <w:rsid w:val="003E3A81"/>
    <w:rsid w:val="003E7029"/>
    <w:rsid w:val="003F08DA"/>
    <w:rsid w:val="003F3DC7"/>
    <w:rsid w:val="003F5519"/>
    <w:rsid w:val="003F56F4"/>
    <w:rsid w:val="00402524"/>
    <w:rsid w:val="00410717"/>
    <w:rsid w:val="004113C8"/>
    <w:rsid w:val="004113E3"/>
    <w:rsid w:val="00412B09"/>
    <w:rsid w:val="00415729"/>
    <w:rsid w:val="00427768"/>
    <w:rsid w:val="00430955"/>
    <w:rsid w:val="004342C5"/>
    <w:rsid w:val="0043706D"/>
    <w:rsid w:val="00437530"/>
    <w:rsid w:val="00443099"/>
    <w:rsid w:val="00446F80"/>
    <w:rsid w:val="00452C88"/>
    <w:rsid w:val="00455BB4"/>
    <w:rsid w:val="004574E1"/>
    <w:rsid w:val="004601FA"/>
    <w:rsid w:val="00460C4D"/>
    <w:rsid w:val="00465D10"/>
    <w:rsid w:val="00477AC5"/>
    <w:rsid w:val="004930C9"/>
    <w:rsid w:val="00495E33"/>
    <w:rsid w:val="0049742F"/>
    <w:rsid w:val="004A6440"/>
    <w:rsid w:val="004A6513"/>
    <w:rsid w:val="004A7FAD"/>
    <w:rsid w:val="004B1A8F"/>
    <w:rsid w:val="004B2E0E"/>
    <w:rsid w:val="004B7EA9"/>
    <w:rsid w:val="004C0B85"/>
    <w:rsid w:val="004C0F71"/>
    <w:rsid w:val="004C4073"/>
    <w:rsid w:val="004D108B"/>
    <w:rsid w:val="004D1706"/>
    <w:rsid w:val="004D391D"/>
    <w:rsid w:val="004D43CE"/>
    <w:rsid w:val="004E1175"/>
    <w:rsid w:val="004E1D0A"/>
    <w:rsid w:val="004E1E24"/>
    <w:rsid w:val="004E65B0"/>
    <w:rsid w:val="004F28EE"/>
    <w:rsid w:val="004F3930"/>
    <w:rsid w:val="004F6049"/>
    <w:rsid w:val="00501914"/>
    <w:rsid w:val="00503202"/>
    <w:rsid w:val="005041AF"/>
    <w:rsid w:val="00514FB5"/>
    <w:rsid w:val="005164CE"/>
    <w:rsid w:val="00521DB3"/>
    <w:rsid w:val="00521E70"/>
    <w:rsid w:val="005222ED"/>
    <w:rsid w:val="00524A9F"/>
    <w:rsid w:val="00527ECC"/>
    <w:rsid w:val="00532F86"/>
    <w:rsid w:val="0053737F"/>
    <w:rsid w:val="00541EC4"/>
    <w:rsid w:val="0054232D"/>
    <w:rsid w:val="00542D74"/>
    <w:rsid w:val="00544460"/>
    <w:rsid w:val="00544DCA"/>
    <w:rsid w:val="005451D7"/>
    <w:rsid w:val="00546CC9"/>
    <w:rsid w:val="00547CB9"/>
    <w:rsid w:val="00551B67"/>
    <w:rsid w:val="0055340C"/>
    <w:rsid w:val="0055459F"/>
    <w:rsid w:val="00561581"/>
    <w:rsid w:val="00562852"/>
    <w:rsid w:val="005653A2"/>
    <w:rsid w:val="005664B7"/>
    <w:rsid w:val="005725E2"/>
    <w:rsid w:val="00581CA3"/>
    <w:rsid w:val="005826AC"/>
    <w:rsid w:val="0058277A"/>
    <w:rsid w:val="00583167"/>
    <w:rsid w:val="00585EC3"/>
    <w:rsid w:val="00587C5B"/>
    <w:rsid w:val="00590162"/>
    <w:rsid w:val="0059239B"/>
    <w:rsid w:val="00592DC3"/>
    <w:rsid w:val="00596B66"/>
    <w:rsid w:val="00596BFE"/>
    <w:rsid w:val="005A2DBA"/>
    <w:rsid w:val="005A670F"/>
    <w:rsid w:val="005B0EA0"/>
    <w:rsid w:val="005B3ADD"/>
    <w:rsid w:val="005B4447"/>
    <w:rsid w:val="005B7D0D"/>
    <w:rsid w:val="005C4B8D"/>
    <w:rsid w:val="005C4E3A"/>
    <w:rsid w:val="005D080E"/>
    <w:rsid w:val="005D3F57"/>
    <w:rsid w:val="005D62BD"/>
    <w:rsid w:val="005D747B"/>
    <w:rsid w:val="005D77D2"/>
    <w:rsid w:val="005E3B64"/>
    <w:rsid w:val="005E70A0"/>
    <w:rsid w:val="005E796A"/>
    <w:rsid w:val="005F03BD"/>
    <w:rsid w:val="005F21A1"/>
    <w:rsid w:val="005F3323"/>
    <w:rsid w:val="005F35BF"/>
    <w:rsid w:val="005F35CD"/>
    <w:rsid w:val="005F3C05"/>
    <w:rsid w:val="005F3E8A"/>
    <w:rsid w:val="005F59AE"/>
    <w:rsid w:val="005F5E0A"/>
    <w:rsid w:val="006025D6"/>
    <w:rsid w:val="006052BB"/>
    <w:rsid w:val="006103CC"/>
    <w:rsid w:val="00613B54"/>
    <w:rsid w:val="006202A6"/>
    <w:rsid w:val="00621183"/>
    <w:rsid w:val="00623C44"/>
    <w:rsid w:val="00623EDC"/>
    <w:rsid w:val="00624022"/>
    <w:rsid w:val="00624273"/>
    <w:rsid w:val="00630B91"/>
    <w:rsid w:val="0063253A"/>
    <w:rsid w:val="0063262D"/>
    <w:rsid w:val="006347B3"/>
    <w:rsid w:val="00636919"/>
    <w:rsid w:val="00637F70"/>
    <w:rsid w:val="00642301"/>
    <w:rsid w:val="006431E4"/>
    <w:rsid w:val="00644DBA"/>
    <w:rsid w:val="006502C8"/>
    <w:rsid w:val="00651679"/>
    <w:rsid w:val="00651A1B"/>
    <w:rsid w:val="00652247"/>
    <w:rsid w:val="00653EA3"/>
    <w:rsid w:val="0065508A"/>
    <w:rsid w:val="00661580"/>
    <w:rsid w:val="006626CC"/>
    <w:rsid w:val="00662B6F"/>
    <w:rsid w:val="00665CDF"/>
    <w:rsid w:val="00665EEF"/>
    <w:rsid w:val="00667725"/>
    <w:rsid w:val="0067186F"/>
    <w:rsid w:val="00671A9D"/>
    <w:rsid w:val="0067314D"/>
    <w:rsid w:val="00676805"/>
    <w:rsid w:val="00676D88"/>
    <w:rsid w:val="006778A0"/>
    <w:rsid w:val="00680E53"/>
    <w:rsid w:val="00683F18"/>
    <w:rsid w:val="00685E74"/>
    <w:rsid w:val="0068654F"/>
    <w:rsid w:val="00690CAC"/>
    <w:rsid w:val="00691CB1"/>
    <w:rsid w:val="00693F9C"/>
    <w:rsid w:val="006A1391"/>
    <w:rsid w:val="006A1461"/>
    <w:rsid w:val="006A4989"/>
    <w:rsid w:val="006A5B02"/>
    <w:rsid w:val="006A784D"/>
    <w:rsid w:val="006B0D7D"/>
    <w:rsid w:val="006B4214"/>
    <w:rsid w:val="006B4E36"/>
    <w:rsid w:val="006B6DDC"/>
    <w:rsid w:val="006C1558"/>
    <w:rsid w:val="006C5E5E"/>
    <w:rsid w:val="006D13DC"/>
    <w:rsid w:val="006D2C2B"/>
    <w:rsid w:val="006D5C72"/>
    <w:rsid w:val="006D69D0"/>
    <w:rsid w:val="006D6A95"/>
    <w:rsid w:val="006E0CC7"/>
    <w:rsid w:val="006E24FE"/>
    <w:rsid w:val="006E331F"/>
    <w:rsid w:val="006E4388"/>
    <w:rsid w:val="006E50BD"/>
    <w:rsid w:val="006E6C31"/>
    <w:rsid w:val="006E6E7C"/>
    <w:rsid w:val="006F007B"/>
    <w:rsid w:val="006F0BBE"/>
    <w:rsid w:val="006F2B23"/>
    <w:rsid w:val="006F2D11"/>
    <w:rsid w:val="006F488A"/>
    <w:rsid w:val="006F6070"/>
    <w:rsid w:val="006F6D53"/>
    <w:rsid w:val="006F733E"/>
    <w:rsid w:val="00703059"/>
    <w:rsid w:val="00703912"/>
    <w:rsid w:val="00704D58"/>
    <w:rsid w:val="00707F37"/>
    <w:rsid w:val="00711783"/>
    <w:rsid w:val="007139BF"/>
    <w:rsid w:val="007140B0"/>
    <w:rsid w:val="007144B6"/>
    <w:rsid w:val="00717D62"/>
    <w:rsid w:val="007212BD"/>
    <w:rsid w:val="007249C7"/>
    <w:rsid w:val="00727C69"/>
    <w:rsid w:val="007313B0"/>
    <w:rsid w:val="007348E6"/>
    <w:rsid w:val="00745BE3"/>
    <w:rsid w:val="007506EE"/>
    <w:rsid w:val="00751A05"/>
    <w:rsid w:val="00762B8A"/>
    <w:rsid w:val="00762DD6"/>
    <w:rsid w:val="007655CA"/>
    <w:rsid w:val="0077094D"/>
    <w:rsid w:val="00771C3B"/>
    <w:rsid w:val="00774CE0"/>
    <w:rsid w:val="00775572"/>
    <w:rsid w:val="00775AA4"/>
    <w:rsid w:val="00776422"/>
    <w:rsid w:val="0077644D"/>
    <w:rsid w:val="0077794F"/>
    <w:rsid w:val="007807E3"/>
    <w:rsid w:val="00782C57"/>
    <w:rsid w:val="0078409D"/>
    <w:rsid w:val="00784BB5"/>
    <w:rsid w:val="00785D03"/>
    <w:rsid w:val="007872B8"/>
    <w:rsid w:val="00791367"/>
    <w:rsid w:val="00796586"/>
    <w:rsid w:val="007A1162"/>
    <w:rsid w:val="007A2832"/>
    <w:rsid w:val="007A5CA5"/>
    <w:rsid w:val="007B0434"/>
    <w:rsid w:val="007B1B13"/>
    <w:rsid w:val="007B43FC"/>
    <w:rsid w:val="007B65E3"/>
    <w:rsid w:val="007B7F70"/>
    <w:rsid w:val="007C1C82"/>
    <w:rsid w:val="007C5C00"/>
    <w:rsid w:val="007D377E"/>
    <w:rsid w:val="007D6DD3"/>
    <w:rsid w:val="007D7EAD"/>
    <w:rsid w:val="007E114A"/>
    <w:rsid w:val="007E388F"/>
    <w:rsid w:val="007E45D8"/>
    <w:rsid w:val="007E5348"/>
    <w:rsid w:val="007E72FB"/>
    <w:rsid w:val="007F0793"/>
    <w:rsid w:val="007F0B51"/>
    <w:rsid w:val="007F346D"/>
    <w:rsid w:val="007F3CFC"/>
    <w:rsid w:val="007F7703"/>
    <w:rsid w:val="00813E8D"/>
    <w:rsid w:val="008163C5"/>
    <w:rsid w:val="00816820"/>
    <w:rsid w:val="00817915"/>
    <w:rsid w:val="00820125"/>
    <w:rsid w:val="00823BA9"/>
    <w:rsid w:val="00824DB1"/>
    <w:rsid w:val="00826C4D"/>
    <w:rsid w:val="00827378"/>
    <w:rsid w:val="00832F61"/>
    <w:rsid w:val="008334BA"/>
    <w:rsid w:val="008343E4"/>
    <w:rsid w:val="00835801"/>
    <w:rsid w:val="0083645D"/>
    <w:rsid w:val="00837A5B"/>
    <w:rsid w:val="0084247B"/>
    <w:rsid w:val="00847B02"/>
    <w:rsid w:val="00850B3F"/>
    <w:rsid w:val="00850FF1"/>
    <w:rsid w:val="00852347"/>
    <w:rsid w:val="0085272F"/>
    <w:rsid w:val="008542EA"/>
    <w:rsid w:val="00854A29"/>
    <w:rsid w:val="0085559E"/>
    <w:rsid w:val="00856148"/>
    <w:rsid w:val="008567C8"/>
    <w:rsid w:val="00867F79"/>
    <w:rsid w:val="008742DA"/>
    <w:rsid w:val="00874624"/>
    <w:rsid w:val="008757C6"/>
    <w:rsid w:val="0087664E"/>
    <w:rsid w:val="0087681F"/>
    <w:rsid w:val="008803AD"/>
    <w:rsid w:val="00883AD3"/>
    <w:rsid w:val="00886878"/>
    <w:rsid w:val="00890C0E"/>
    <w:rsid w:val="008911DD"/>
    <w:rsid w:val="008921C4"/>
    <w:rsid w:val="00894979"/>
    <w:rsid w:val="00894C07"/>
    <w:rsid w:val="00894C6D"/>
    <w:rsid w:val="0089537B"/>
    <w:rsid w:val="008A0BEE"/>
    <w:rsid w:val="008A1EEA"/>
    <w:rsid w:val="008A30DF"/>
    <w:rsid w:val="008A3562"/>
    <w:rsid w:val="008A3CF2"/>
    <w:rsid w:val="008A44D5"/>
    <w:rsid w:val="008A62D6"/>
    <w:rsid w:val="008A7FCB"/>
    <w:rsid w:val="008B1582"/>
    <w:rsid w:val="008B26B2"/>
    <w:rsid w:val="008B38D7"/>
    <w:rsid w:val="008B5358"/>
    <w:rsid w:val="008C2C82"/>
    <w:rsid w:val="008C3028"/>
    <w:rsid w:val="008C3B44"/>
    <w:rsid w:val="008D03CF"/>
    <w:rsid w:val="008D6A8C"/>
    <w:rsid w:val="008E1630"/>
    <w:rsid w:val="008E5125"/>
    <w:rsid w:val="008F3590"/>
    <w:rsid w:val="008F45BD"/>
    <w:rsid w:val="008F5588"/>
    <w:rsid w:val="008F58CE"/>
    <w:rsid w:val="008F7045"/>
    <w:rsid w:val="00900F1F"/>
    <w:rsid w:val="0090518D"/>
    <w:rsid w:val="00905EB7"/>
    <w:rsid w:val="0090752C"/>
    <w:rsid w:val="00907B6E"/>
    <w:rsid w:val="00913508"/>
    <w:rsid w:val="0091683B"/>
    <w:rsid w:val="00916A67"/>
    <w:rsid w:val="00916E91"/>
    <w:rsid w:val="009218DD"/>
    <w:rsid w:val="0092350C"/>
    <w:rsid w:val="00930F54"/>
    <w:rsid w:val="009315AD"/>
    <w:rsid w:val="00932921"/>
    <w:rsid w:val="00935220"/>
    <w:rsid w:val="00935933"/>
    <w:rsid w:val="0093684B"/>
    <w:rsid w:val="00940A6E"/>
    <w:rsid w:val="009419D8"/>
    <w:rsid w:val="00941B1F"/>
    <w:rsid w:val="009423BB"/>
    <w:rsid w:val="00944F2F"/>
    <w:rsid w:val="00952482"/>
    <w:rsid w:val="00953B14"/>
    <w:rsid w:val="009561A8"/>
    <w:rsid w:val="00957B8D"/>
    <w:rsid w:val="00962F47"/>
    <w:rsid w:val="00964C4A"/>
    <w:rsid w:val="00965A7E"/>
    <w:rsid w:val="0097237D"/>
    <w:rsid w:val="00975D4E"/>
    <w:rsid w:val="0097775C"/>
    <w:rsid w:val="00977E71"/>
    <w:rsid w:val="00980E99"/>
    <w:rsid w:val="00981736"/>
    <w:rsid w:val="00984381"/>
    <w:rsid w:val="00984782"/>
    <w:rsid w:val="0098771D"/>
    <w:rsid w:val="00990B1C"/>
    <w:rsid w:val="009941F9"/>
    <w:rsid w:val="00996C5D"/>
    <w:rsid w:val="009A143E"/>
    <w:rsid w:val="009A3639"/>
    <w:rsid w:val="009A44CF"/>
    <w:rsid w:val="009A5792"/>
    <w:rsid w:val="009A5C01"/>
    <w:rsid w:val="009B10F9"/>
    <w:rsid w:val="009B3751"/>
    <w:rsid w:val="009B422F"/>
    <w:rsid w:val="009B50AB"/>
    <w:rsid w:val="009C1AD4"/>
    <w:rsid w:val="009C2B53"/>
    <w:rsid w:val="009C2F83"/>
    <w:rsid w:val="009D38EE"/>
    <w:rsid w:val="009D5283"/>
    <w:rsid w:val="009D7C5B"/>
    <w:rsid w:val="009E17C8"/>
    <w:rsid w:val="009E2486"/>
    <w:rsid w:val="009F0963"/>
    <w:rsid w:val="009F1423"/>
    <w:rsid w:val="009F75FE"/>
    <w:rsid w:val="00A0419F"/>
    <w:rsid w:val="00A04B88"/>
    <w:rsid w:val="00A07970"/>
    <w:rsid w:val="00A11D77"/>
    <w:rsid w:val="00A13629"/>
    <w:rsid w:val="00A15FAE"/>
    <w:rsid w:val="00A161FB"/>
    <w:rsid w:val="00A26D40"/>
    <w:rsid w:val="00A32C9E"/>
    <w:rsid w:val="00A3716B"/>
    <w:rsid w:val="00A417B6"/>
    <w:rsid w:val="00A41B2C"/>
    <w:rsid w:val="00A4275E"/>
    <w:rsid w:val="00A428A1"/>
    <w:rsid w:val="00A43193"/>
    <w:rsid w:val="00A43CFA"/>
    <w:rsid w:val="00A441EA"/>
    <w:rsid w:val="00A4599B"/>
    <w:rsid w:val="00A46A3E"/>
    <w:rsid w:val="00A46C73"/>
    <w:rsid w:val="00A47BDD"/>
    <w:rsid w:val="00A50FE6"/>
    <w:rsid w:val="00A52686"/>
    <w:rsid w:val="00A53537"/>
    <w:rsid w:val="00A67F1E"/>
    <w:rsid w:val="00A731B1"/>
    <w:rsid w:val="00A775FC"/>
    <w:rsid w:val="00A80AF9"/>
    <w:rsid w:val="00A84BAE"/>
    <w:rsid w:val="00A85F4C"/>
    <w:rsid w:val="00A871C5"/>
    <w:rsid w:val="00A930D6"/>
    <w:rsid w:val="00A94A97"/>
    <w:rsid w:val="00AA06C3"/>
    <w:rsid w:val="00AA3FF0"/>
    <w:rsid w:val="00AA5933"/>
    <w:rsid w:val="00AA62EE"/>
    <w:rsid w:val="00AA64E9"/>
    <w:rsid w:val="00AB1E2E"/>
    <w:rsid w:val="00AB2173"/>
    <w:rsid w:val="00AB22B0"/>
    <w:rsid w:val="00AB2ABB"/>
    <w:rsid w:val="00AB5E4B"/>
    <w:rsid w:val="00AB612F"/>
    <w:rsid w:val="00AC4CCD"/>
    <w:rsid w:val="00AC7FA4"/>
    <w:rsid w:val="00AD35F3"/>
    <w:rsid w:val="00AD40B4"/>
    <w:rsid w:val="00AD54B5"/>
    <w:rsid w:val="00AE2BC7"/>
    <w:rsid w:val="00AE53C8"/>
    <w:rsid w:val="00AE5FD3"/>
    <w:rsid w:val="00AE6542"/>
    <w:rsid w:val="00AE674A"/>
    <w:rsid w:val="00AE794F"/>
    <w:rsid w:val="00AF53D1"/>
    <w:rsid w:val="00AF7318"/>
    <w:rsid w:val="00B00096"/>
    <w:rsid w:val="00B00BBE"/>
    <w:rsid w:val="00B02E06"/>
    <w:rsid w:val="00B05E4A"/>
    <w:rsid w:val="00B0790E"/>
    <w:rsid w:val="00B13615"/>
    <w:rsid w:val="00B1709B"/>
    <w:rsid w:val="00B177D5"/>
    <w:rsid w:val="00B17DC6"/>
    <w:rsid w:val="00B20305"/>
    <w:rsid w:val="00B218B5"/>
    <w:rsid w:val="00B23979"/>
    <w:rsid w:val="00B23DEE"/>
    <w:rsid w:val="00B25667"/>
    <w:rsid w:val="00B258C2"/>
    <w:rsid w:val="00B272AA"/>
    <w:rsid w:val="00B3327E"/>
    <w:rsid w:val="00B34177"/>
    <w:rsid w:val="00B37273"/>
    <w:rsid w:val="00B4076A"/>
    <w:rsid w:val="00B43C5C"/>
    <w:rsid w:val="00B44E5B"/>
    <w:rsid w:val="00B45FB2"/>
    <w:rsid w:val="00B5243D"/>
    <w:rsid w:val="00B530AB"/>
    <w:rsid w:val="00B53F4C"/>
    <w:rsid w:val="00B56FD6"/>
    <w:rsid w:val="00B6371C"/>
    <w:rsid w:val="00B64592"/>
    <w:rsid w:val="00B71D65"/>
    <w:rsid w:val="00B742DB"/>
    <w:rsid w:val="00B76766"/>
    <w:rsid w:val="00B76873"/>
    <w:rsid w:val="00B77B74"/>
    <w:rsid w:val="00B820E1"/>
    <w:rsid w:val="00B834AC"/>
    <w:rsid w:val="00B8393C"/>
    <w:rsid w:val="00B85EF0"/>
    <w:rsid w:val="00B864B0"/>
    <w:rsid w:val="00B93055"/>
    <w:rsid w:val="00B97CF1"/>
    <w:rsid w:val="00BA00C7"/>
    <w:rsid w:val="00BA116A"/>
    <w:rsid w:val="00BA500F"/>
    <w:rsid w:val="00BB376D"/>
    <w:rsid w:val="00BC5053"/>
    <w:rsid w:val="00BC5A20"/>
    <w:rsid w:val="00BC6F8A"/>
    <w:rsid w:val="00BD0A1B"/>
    <w:rsid w:val="00BD23BC"/>
    <w:rsid w:val="00BD3302"/>
    <w:rsid w:val="00BD4AF7"/>
    <w:rsid w:val="00BD4C75"/>
    <w:rsid w:val="00BD5F4C"/>
    <w:rsid w:val="00BD7774"/>
    <w:rsid w:val="00BD77CE"/>
    <w:rsid w:val="00BE3009"/>
    <w:rsid w:val="00BE3728"/>
    <w:rsid w:val="00BE626B"/>
    <w:rsid w:val="00BE6820"/>
    <w:rsid w:val="00BE6ABF"/>
    <w:rsid w:val="00BF2599"/>
    <w:rsid w:val="00BF3199"/>
    <w:rsid w:val="00BF4583"/>
    <w:rsid w:val="00BF644F"/>
    <w:rsid w:val="00C00BD7"/>
    <w:rsid w:val="00C02657"/>
    <w:rsid w:val="00C03629"/>
    <w:rsid w:val="00C06E7E"/>
    <w:rsid w:val="00C07762"/>
    <w:rsid w:val="00C1204E"/>
    <w:rsid w:val="00C15B60"/>
    <w:rsid w:val="00C20236"/>
    <w:rsid w:val="00C2498D"/>
    <w:rsid w:val="00C2622C"/>
    <w:rsid w:val="00C3052D"/>
    <w:rsid w:val="00C312BA"/>
    <w:rsid w:val="00C3227C"/>
    <w:rsid w:val="00C34BE5"/>
    <w:rsid w:val="00C352B1"/>
    <w:rsid w:val="00C36912"/>
    <w:rsid w:val="00C4006A"/>
    <w:rsid w:val="00C40A80"/>
    <w:rsid w:val="00C41AEF"/>
    <w:rsid w:val="00C443B2"/>
    <w:rsid w:val="00C456B1"/>
    <w:rsid w:val="00C50DF8"/>
    <w:rsid w:val="00C52419"/>
    <w:rsid w:val="00C5615A"/>
    <w:rsid w:val="00C61CA3"/>
    <w:rsid w:val="00C639E7"/>
    <w:rsid w:val="00C670ED"/>
    <w:rsid w:val="00C71C47"/>
    <w:rsid w:val="00C75432"/>
    <w:rsid w:val="00C76D8A"/>
    <w:rsid w:val="00C80E44"/>
    <w:rsid w:val="00C86954"/>
    <w:rsid w:val="00C96EF9"/>
    <w:rsid w:val="00CA0380"/>
    <w:rsid w:val="00CA3589"/>
    <w:rsid w:val="00CA3E63"/>
    <w:rsid w:val="00CA5F38"/>
    <w:rsid w:val="00CB0C5B"/>
    <w:rsid w:val="00CB20BB"/>
    <w:rsid w:val="00CB3CAF"/>
    <w:rsid w:val="00CC1A2D"/>
    <w:rsid w:val="00CC2CFE"/>
    <w:rsid w:val="00CC727B"/>
    <w:rsid w:val="00CD15A3"/>
    <w:rsid w:val="00CD2D31"/>
    <w:rsid w:val="00CD53E8"/>
    <w:rsid w:val="00CD6E7C"/>
    <w:rsid w:val="00CE1364"/>
    <w:rsid w:val="00CE16F8"/>
    <w:rsid w:val="00CE23F4"/>
    <w:rsid w:val="00CE36E5"/>
    <w:rsid w:val="00CE3BEF"/>
    <w:rsid w:val="00CE5464"/>
    <w:rsid w:val="00CE6455"/>
    <w:rsid w:val="00CF2901"/>
    <w:rsid w:val="00CF383E"/>
    <w:rsid w:val="00CF3F17"/>
    <w:rsid w:val="00CF76BC"/>
    <w:rsid w:val="00CF7A8F"/>
    <w:rsid w:val="00D026EB"/>
    <w:rsid w:val="00D053B1"/>
    <w:rsid w:val="00D123DC"/>
    <w:rsid w:val="00D13423"/>
    <w:rsid w:val="00D20FA5"/>
    <w:rsid w:val="00D2139B"/>
    <w:rsid w:val="00D24878"/>
    <w:rsid w:val="00D260C0"/>
    <w:rsid w:val="00D27CD1"/>
    <w:rsid w:val="00D30B6E"/>
    <w:rsid w:val="00D325F6"/>
    <w:rsid w:val="00D33ACE"/>
    <w:rsid w:val="00D343E8"/>
    <w:rsid w:val="00D34997"/>
    <w:rsid w:val="00D352DB"/>
    <w:rsid w:val="00D36537"/>
    <w:rsid w:val="00D37DD0"/>
    <w:rsid w:val="00D41BD4"/>
    <w:rsid w:val="00D42A9C"/>
    <w:rsid w:val="00D445AC"/>
    <w:rsid w:val="00D46923"/>
    <w:rsid w:val="00D47D19"/>
    <w:rsid w:val="00D50887"/>
    <w:rsid w:val="00D51D4D"/>
    <w:rsid w:val="00D51FC6"/>
    <w:rsid w:val="00D5332D"/>
    <w:rsid w:val="00D57026"/>
    <w:rsid w:val="00D61E79"/>
    <w:rsid w:val="00D65032"/>
    <w:rsid w:val="00D7435D"/>
    <w:rsid w:val="00D74D4F"/>
    <w:rsid w:val="00D760F8"/>
    <w:rsid w:val="00D77CBA"/>
    <w:rsid w:val="00D806FD"/>
    <w:rsid w:val="00D83607"/>
    <w:rsid w:val="00D85376"/>
    <w:rsid w:val="00D90782"/>
    <w:rsid w:val="00D91014"/>
    <w:rsid w:val="00D923E1"/>
    <w:rsid w:val="00D929CC"/>
    <w:rsid w:val="00D92DD4"/>
    <w:rsid w:val="00D92F71"/>
    <w:rsid w:val="00D94862"/>
    <w:rsid w:val="00D96D43"/>
    <w:rsid w:val="00D97C0E"/>
    <w:rsid w:val="00DA1AA8"/>
    <w:rsid w:val="00DA3BDA"/>
    <w:rsid w:val="00DA656B"/>
    <w:rsid w:val="00DA6DFE"/>
    <w:rsid w:val="00DA6F79"/>
    <w:rsid w:val="00DA7D73"/>
    <w:rsid w:val="00DB2FE3"/>
    <w:rsid w:val="00DB56A9"/>
    <w:rsid w:val="00DC0527"/>
    <w:rsid w:val="00DC0F85"/>
    <w:rsid w:val="00DC36DD"/>
    <w:rsid w:val="00DC6EB6"/>
    <w:rsid w:val="00DD0103"/>
    <w:rsid w:val="00DD3318"/>
    <w:rsid w:val="00DD3873"/>
    <w:rsid w:val="00DD7FF8"/>
    <w:rsid w:val="00DE2983"/>
    <w:rsid w:val="00DE5D7B"/>
    <w:rsid w:val="00DE5EBB"/>
    <w:rsid w:val="00DF374F"/>
    <w:rsid w:val="00DF4EB8"/>
    <w:rsid w:val="00DF6A80"/>
    <w:rsid w:val="00E0237A"/>
    <w:rsid w:val="00E05568"/>
    <w:rsid w:val="00E056FE"/>
    <w:rsid w:val="00E057DF"/>
    <w:rsid w:val="00E07870"/>
    <w:rsid w:val="00E11CA7"/>
    <w:rsid w:val="00E120F3"/>
    <w:rsid w:val="00E1433D"/>
    <w:rsid w:val="00E14672"/>
    <w:rsid w:val="00E14822"/>
    <w:rsid w:val="00E16EB4"/>
    <w:rsid w:val="00E2080F"/>
    <w:rsid w:val="00E221E5"/>
    <w:rsid w:val="00E22333"/>
    <w:rsid w:val="00E2233A"/>
    <w:rsid w:val="00E256F4"/>
    <w:rsid w:val="00E260DF"/>
    <w:rsid w:val="00E2716B"/>
    <w:rsid w:val="00E3026F"/>
    <w:rsid w:val="00E303F7"/>
    <w:rsid w:val="00E307AA"/>
    <w:rsid w:val="00E334DD"/>
    <w:rsid w:val="00E33515"/>
    <w:rsid w:val="00E35332"/>
    <w:rsid w:val="00E35DC0"/>
    <w:rsid w:val="00E4012F"/>
    <w:rsid w:val="00E41F48"/>
    <w:rsid w:val="00E4344E"/>
    <w:rsid w:val="00E50572"/>
    <w:rsid w:val="00E5083D"/>
    <w:rsid w:val="00E547AF"/>
    <w:rsid w:val="00E57BAF"/>
    <w:rsid w:val="00E57E44"/>
    <w:rsid w:val="00E647C8"/>
    <w:rsid w:val="00E65F10"/>
    <w:rsid w:val="00E66C02"/>
    <w:rsid w:val="00E7283E"/>
    <w:rsid w:val="00E808B6"/>
    <w:rsid w:val="00E82047"/>
    <w:rsid w:val="00E85234"/>
    <w:rsid w:val="00E853F8"/>
    <w:rsid w:val="00E85F64"/>
    <w:rsid w:val="00E9002D"/>
    <w:rsid w:val="00E90881"/>
    <w:rsid w:val="00E95F46"/>
    <w:rsid w:val="00E9602B"/>
    <w:rsid w:val="00EA0F5D"/>
    <w:rsid w:val="00EA2116"/>
    <w:rsid w:val="00EA442F"/>
    <w:rsid w:val="00EA4B9E"/>
    <w:rsid w:val="00EA56EB"/>
    <w:rsid w:val="00EA5905"/>
    <w:rsid w:val="00EB1B60"/>
    <w:rsid w:val="00EB2DD8"/>
    <w:rsid w:val="00EB3AD2"/>
    <w:rsid w:val="00EB6718"/>
    <w:rsid w:val="00EB7884"/>
    <w:rsid w:val="00EC0933"/>
    <w:rsid w:val="00EC2C1D"/>
    <w:rsid w:val="00EC4AB6"/>
    <w:rsid w:val="00EC5215"/>
    <w:rsid w:val="00EC570A"/>
    <w:rsid w:val="00ED1EA8"/>
    <w:rsid w:val="00ED40CF"/>
    <w:rsid w:val="00ED5A1E"/>
    <w:rsid w:val="00ED7D69"/>
    <w:rsid w:val="00EE28DD"/>
    <w:rsid w:val="00F02246"/>
    <w:rsid w:val="00F03DD7"/>
    <w:rsid w:val="00F0562C"/>
    <w:rsid w:val="00F05D0A"/>
    <w:rsid w:val="00F069A6"/>
    <w:rsid w:val="00F118B5"/>
    <w:rsid w:val="00F11B14"/>
    <w:rsid w:val="00F1292F"/>
    <w:rsid w:val="00F13A2A"/>
    <w:rsid w:val="00F15385"/>
    <w:rsid w:val="00F15C15"/>
    <w:rsid w:val="00F1650B"/>
    <w:rsid w:val="00F222C3"/>
    <w:rsid w:val="00F26A55"/>
    <w:rsid w:val="00F27BF8"/>
    <w:rsid w:val="00F32D3D"/>
    <w:rsid w:val="00F35E3A"/>
    <w:rsid w:val="00F40223"/>
    <w:rsid w:val="00F44102"/>
    <w:rsid w:val="00F4552E"/>
    <w:rsid w:val="00F52BDF"/>
    <w:rsid w:val="00F53614"/>
    <w:rsid w:val="00F53819"/>
    <w:rsid w:val="00F567B5"/>
    <w:rsid w:val="00F5685A"/>
    <w:rsid w:val="00F57853"/>
    <w:rsid w:val="00F65853"/>
    <w:rsid w:val="00F66DD9"/>
    <w:rsid w:val="00F67718"/>
    <w:rsid w:val="00F67D55"/>
    <w:rsid w:val="00F700BB"/>
    <w:rsid w:val="00F707EC"/>
    <w:rsid w:val="00F821F8"/>
    <w:rsid w:val="00F86BEE"/>
    <w:rsid w:val="00F901E3"/>
    <w:rsid w:val="00F90604"/>
    <w:rsid w:val="00F91006"/>
    <w:rsid w:val="00F93343"/>
    <w:rsid w:val="00F95695"/>
    <w:rsid w:val="00F9593D"/>
    <w:rsid w:val="00F96C5B"/>
    <w:rsid w:val="00F96CD4"/>
    <w:rsid w:val="00FA1E0D"/>
    <w:rsid w:val="00FA5164"/>
    <w:rsid w:val="00FA658C"/>
    <w:rsid w:val="00FB017D"/>
    <w:rsid w:val="00FC27C7"/>
    <w:rsid w:val="00FC6811"/>
    <w:rsid w:val="00FD18B4"/>
    <w:rsid w:val="00FD2B48"/>
    <w:rsid w:val="00FD4C54"/>
    <w:rsid w:val="00FD4D48"/>
    <w:rsid w:val="00FD5AF6"/>
    <w:rsid w:val="00FE0F16"/>
    <w:rsid w:val="00FE161D"/>
    <w:rsid w:val="00FE1F2A"/>
    <w:rsid w:val="00FE1FE5"/>
    <w:rsid w:val="00FE2815"/>
    <w:rsid w:val="00FE2868"/>
    <w:rsid w:val="00FE36D7"/>
    <w:rsid w:val="00FE3D1C"/>
    <w:rsid w:val="00FE4F66"/>
    <w:rsid w:val="00FF24AA"/>
    <w:rsid w:val="00FF5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olor w:val="000000"/>
      <w:spacing w:val="-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5A1E"/>
    <w:pPr>
      <w:autoSpaceDE w:val="0"/>
      <w:autoSpaceDN w:val="0"/>
      <w:adjustRightInd w:val="0"/>
    </w:pPr>
    <w:rPr>
      <w:rFonts w:ascii="Arial" w:hAnsi="Arial" w:cs="Arial"/>
      <w:color w:val="000000"/>
      <w:sz w:val="24"/>
      <w:szCs w:val="24"/>
    </w:rPr>
  </w:style>
  <w:style w:type="paragraph" w:customStyle="1" w:styleId="BasicParagraph">
    <w:name w:val="[Basic Paragraph]"/>
    <w:basedOn w:val="Normal"/>
    <w:rsid w:val="0065508A"/>
    <w:pPr>
      <w:widowControl w:val="0"/>
      <w:autoSpaceDE w:val="0"/>
      <w:autoSpaceDN w:val="0"/>
      <w:adjustRightInd w:val="0"/>
      <w:spacing w:line="288" w:lineRule="auto"/>
      <w:textAlignment w:val="center"/>
    </w:pPr>
    <w:rPr>
      <w:rFonts w:ascii="Times-Roman" w:hAnsi="Times-Roman"/>
      <w:lang w:val="en-US" w:eastAsia="en-US"/>
    </w:rPr>
  </w:style>
  <w:style w:type="paragraph" w:styleId="NormalWeb">
    <w:name w:val="Normal (Web)"/>
    <w:basedOn w:val="Normal"/>
    <w:rsid w:val="00DD3318"/>
    <w:pPr>
      <w:spacing w:before="100" w:beforeAutospacing="1" w:after="100" w:afterAutospacing="1"/>
    </w:pPr>
    <w:rPr>
      <w:rFonts w:ascii="Times New Roman" w:hAnsi="Times New Roman"/>
    </w:rPr>
  </w:style>
  <w:style w:type="paragraph" w:customStyle="1" w:styleId="Style0">
    <w:name w:val="Style0"/>
    <w:rsid w:val="00D053B1"/>
    <w:pPr>
      <w:autoSpaceDE w:val="0"/>
      <w:autoSpaceDN w:val="0"/>
      <w:adjustRightInd w:val="0"/>
    </w:pPr>
    <w:rPr>
      <w:rFonts w:ascii="Arial" w:hAnsi="Arial"/>
      <w:sz w:val="24"/>
      <w:szCs w:val="24"/>
    </w:rPr>
  </w:style>
  <w:style w:type="table" w:styleId="TableGrid">
    <w:name w:val="Table Grid"/>
    <w:basedOn w:val="TableNormal"/>
    <w:rsid w:val="00C24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6B66"/>
    <w:pPr>
      <w:tabs>
        <w:tab w:val="center" w:pos="4153"/>
        <w:tab w:val="right" w:pos="8306"/>
      </w:tabs>
    </w:pPr>
  </w:style>
  <w:style w:type="paragraph" w:styleId="Footer">
    <w:name w:val="footer"/>
    <w:basedOn w:val="Normal"/>
    <w:rsid w:val="00596B66"/>
    <w:pPr>
      <w:tabs>
        <w:tab w:val="center" w:pos="4153"/>
        <w:tab w:val="right" w:pos="8306"/>
      </w:tabs>
    </w:pPr>
  </w:style>
  <w:style w:type="character" w:styleId="PageNumber">
    <w:name w:val="page number"/>
    <w:basedOn w:val="DefaultParagraphFont"/>
    <w:rsid w:val="00596B66"/>
  </w:style>
  <w:style w:type="character" w:customStyle="1" w:styleId="A6">
    <w:name w:val="A6"/>
    <w:rsid w:val="00B43C5C"/>
    <w:rPr>
      <w:rFonts w:cs="HelveticaNeueLT Pro 45 Lt"/>
      <w:color w:val="000000"/>
      <w:sz w:val="22"/>
      <w:szCs w:val="22"/>
    </w:rPr>
  </w:style>
  <w:style w:type="paragraph" w:customStyle="1" w:styleId="Pa0">
    <w:name w:val="Pa0"/>
    <w:basedOn w:val="Default"/>
    <w:next w:val="Default"/>
    <w:rsid w:val="00B43C5C"/>
    <w:pPr>
      <w:spacing w:line="241" w:lineRule="atLeast"/>
    </w:pPr>
    <w:rPr>
      <w:rFonts w:ascii="HelveticaNeueLT Pro 45 Lt" w:hAnsi="HelveticaNeueLT Pro 45 Lt" w:cs="Times New Roman"/>
      <w:color w:val="auto"/>
    </w:rPr>
  </w:style>
  <w:style w:type="paragraph" w:styleId="BalloonText">
    <w:name w:val="Balloon Text"/>
    <w:basedOn w:val="Normal"/>
    <w:semiHidden/>
    <w:rsid w:val="00623EDC"/>
    <w:rPr>
      <w:rFonts w:ascii="Tahoma" w:hAnsi="Tahoma" w:cs="Tahoma"/>
      <w:sz w:val="16"/>
      <w:szCs w:val="16"/>
    </w:rPr>
  </w:style>
  <w:style w:type="paragraph" w:styleId="FootnoteText">
    <w:name w:val="footnote text"/>
    <w:basedOn w:val="Normal"/>
    <w:semiHidden/>
    <w:rsid w:val="00964C4A"/>
    <w:rPr>
      <w:sz w:val="20"/>
      <w:szCs w:val="20"/>
    </w:rPr>
  </w:style>
  <w:style w:type="character" w:styleId="FootnoteReference">
    <w:name w:val="footnote reference"/>
    <w:basedOn w:val="DefaultParagraphFont"/>
    <w:semiHidden/>
    <w:rsid w:val="00964C4A"/>
    <w:rPr>
      <w:vertAlign w:val="superscript"/>
    </w:rPr>
  </w:style>
  <w:style w:type="character" w:customStyle="1" w:styleId="maintext1">
    <w:name w:val="maintext1"/>
    <w:basedOn w:val="DefaultParagraphFont"/>
    <w:rsid w:val="00F15385"/>
    <w:rPr>
      <w:rFonts w:ascii="Arial" w:hAnsi="Arial" w:cs="Arial" w:hint="default"/>
      <w:b w:val="0"/>
      <w:bCs w:val="0"/>
      <w:i w:val="0"/>
      <w:iCs w:val="0"/>
      <w:caps w:val="0"/>
      <w:smallCaps w:val="0"/>
      <w:strike w:val="0"/>
      <w:dstrike w:val="0"/>
      <w:color w:val="333333"/>
      <w:sz w:val="18"/>
      <w:szCs w:val="18"/>
      <w:u w:val="none"/>
      <w:effect w:val="none"/>
    </w:rPr>
  </w:style>
  <w:style w:type="character" w:styleId="Emphasis">
    <w:name w:val="Emphasis"/>
    <w:basedOn w:val="DefaultParagraphFont"/>
    <w:qFormat/>
    <w:rsid w:val="00D51D4D"/>
    <w:rPr>
      <w:b/>
      <w:bCs/>
      <w:i w:val="0"/>
      <w:iCs w:val="0"/>
    </w:rPr>
  </w:style>
  <w:style w:type="paragraph" w:styleId="ListParagraph">
    <w:name w:val="List Paragraph"/>
    <w:basedOn w:val="Normal"/>
    <w:qFormat/>
    <w:rsid w:val="00883AD3"/>
    <w:pPr>
      <w:spacing w:after="200" w:line="276" w:lineRule="auto"/>
      <w:ind w:left="720"/>
      <w:contextualSpacing/>
    </w:pPr>
    <w:rPr>
      <w:rFonts w:ascii="Calibri" w:hAnsi="Calibri"/>
      <w:color w:val="auto"/>
      <w:spacing w:val="0"/>
      <w:sz w:val="22"/>
      <w:lang w:eastAsia="en-US"/>
    </w:rPr>
  </w:style>
  <w:style w:type="character" w:styleId="CommentReference">
    <w:name w:val="annotation reference"/>
    <w:basedOn w:val="DefaultParagraphFont"/>
    <w:semiHidden/>
    <w:rsid w:val="006347B3"/>
    <w:rPr>
      <w:sz w:val="16"/>
      <w:szCs w:val="16"/>
    </w:rPr>
  </w:style>
  <w:style w:type="paragraph" w:styleId="CommentText">
    <w:name w:val="annotation text"/>
    <w:basedOn w:val="Normal"/>
    <w:semiHidden/>
    <w:rsid w:val="006347B3"/>
    <w:rPr>
      <w:sz w:val="20"/>
      <w:szCs w:val="20"/>
    </w:rPr>
  </w:style>
  <w:style w:type="paragraph" w:styleId="CommentSubject">
    <w:name w:val="annotation subject"/>
    <w:basedOn w:val="CommentText"/>
    <w:next w:val="CommentText"/>
    <w:semiHidden/>
    <w:rsid w:val="006347B3"/>
    <w:rPr>
      <w:b/>
      <w:bCs/>
    </w:rPr>
  </w:style>
  <w:style w:type="character" w:customStyle="1" w:styleId="A7">
    <w:name w:val="A7"/>
    <w:rsid w:val="000F6444"/>
    <w:rPr>
      <w:rFonts w:cs="HelveticaNeueLT Pro 45 Lt"/>
      <w:color w:val="000000"/>
      <w:sz w:val="22"/>
      <w:szCs w:val="22"/>
    </w:rPr>
  </w:style>
  <w:style w:type="character" w:customStyle="1" w:styleId="yiv5111100326">
    <w:name w:val="yiv5111100326"/>
    <w:rsid w:val="00F567B5"/>
  </w:style>
  <w:style w:type="paragraph" w:styleId="PlainText">
    <w:name w:val="Plain Text"/>
    <w:basedOn w:val="Normal"/>
    <w:link w:val="PlainTextChar"/>
    <w:uiPriority w:val="99"/>
    <w:unhideWhenUsed/>
    <w:rsid w:val="000A6850"/>
    <w:rPr>
      <w:rFonts w:ascii="Arial Unicode MS" w:eastAsia="Arial Unicode MS" w:hAnsi="Arial Unicode MS"/>
      <w:color w:val="674ABA"/>
      <w:spacing w:val="0"/>
      <w:szCs w:val="21"/>
      <w:lang w:eastAsia="en-US"/>
    </w:rPr>
  </w:style>
  <w:style w:type="character" w:customStyle="1" w:styleId="PlainTextChar">
    <w:name w:val="Plain Text Char"/>
    <w:basedOn w:val="DefaultParagraphFont"/>
    <w:link w:val="PlainText"/>
    <w:uiPriority w:val="99"/>
    <w:rsid w:val="000A6850"/>
    <w:rPr>
      <w:rFonts w:ascii="Arial Unicode MS" w:eastAsia="Arial Unicode MS" w:hAnsi="Arial Unicode MS"/>
      <w:color w:val="674ABA"/>
      <w:sz w:val="24"/>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4811">
      <w:bodyDiv w:val="1"/>
      <w:marLeft w:val="0"/>
      <w:marRight w:val="0"/>
      <w:marTop w:val="0"/>
      <w:marBottom w:val="0"/>
      <w:divBdr>
        <w:top w:val="none" w:sz="0" w:space="0" w:color="auto"/>
        <w:left w:val="none" w:sz="0" w:space="0" w:color="auto"/>
        <w:bottom w:val="none" w:sz="0" w:space="0" w:color="auto"/>
        <w:right w:val="none" w:sz="0" w:space="0" w:color="auto"/>
      </w:divBdr>
    </w:div>
    <w:div w:id="35127736">
      <w:bodyDiv w:val="1"/>
      <w:marLeft w:val="0"/>
      <w:marRight w:val="0"/>
      <w:marTop w:val="0"/>
      <w:marBottom w:val="0"/>
      <w:divBdr>
        <w:top w:val="none" w:sz="0" w:space="0" w:color="auto"/>
        <w:left w:val="none" w:sz="0" w:space="0" w:color="auto"/>
        <w:bottom w:val="none" w:sz="0" w:space="0" w:color="auto"/>
        <w:right w:val="none" w:sz="0" w:space="0" w:color="auto"/>
      </w:divBdr>
      <w:divsChild>
        <w:div w:id="1635985441">
          <w:marLeft w:val="0"/>
          <w:marRight w:val="0"/>
          <w:marTop w:val="0"/>
          <w:marBottom w:val="0"/>
          <w:divBdr>
            <w:top w:val="none" w:sz="0" w:space="0" w:color="auto"/>
            <w:left w:val="none" w:sz="0" w:space="0" w:color="auto"/>
            <w:bottom w:val="none" w:sz="0" w:space="0" w:color="auto"/>
            <w:right w:val="none" w:sz="0" w:space="0" w:color="auto"/>
          </w:divBdr>
        </w:div>
      </w:divsChild>
    </w:div>
    <w:div w:id="44063524">
      <w:bodyDiv w:val="1"/>
      <w:marLeft w:val="0"/>
      <w:marRight w:val="0"/>
      <w:marTop w:val="0"/>
      <w:marBottom w:val="0"/>
      <w:divBdr>
        <w:top w:val="none" w:sz="0" w:space="0" w:color="auto"/>
        <w:left w:val="none" w:sz="0" w:space="0" w:color="auto"/>
        <w:bottom w:val="none" w:sz="0" w:space="0" w:color="auto"/>
        <w:right w:val="none" w:sz="0" w:space="0" w:color="auto"/>
      </w:divBdr>
    </w:div>
    <w:div w:id="62797701">
      <w:bodyDiv w:val="1"/>
      <w:marLeft w:val="0"/>
      <w:marRight w:val="0"/>
      <w:marTop w:val="0"/>
      <w:marBottom w:val="0"/>
      <w:divBdr>
        <w:top w:val="none" w:sz="0" w:space="0" w:color="auto"/>
        <w:left w:val="none" w:sz="0" w:space="0" w:color="auto"/>
        <w:bottom w:val="none" w:sz="0" w:space="0" w:color="auto"/>
        <w:right w:val="none" w:sz="0" w:space="0" w:color="auto"/>
      </w:divBdr>
    </w:div>
    <w:div w:id="123157561">
      <w:bodyDiv w:val="1"/>
      <w:marLeft w:val="0"/>
      <w:marRight w:val="0"/>
      <w:marTop w:val="0"/>
      <w:marBottom w:val="0"/>
      <w:divBdr>
        <w:top w:val="none" w:sz="0" w:space="0" w:color="auto"/>
        <w:left w:val="none" w:sz="0" w:space="0" w:color="auto"/>
        <w:bottom w:val="none" w:sz="0" w:space="0" w:color="auto"/>
        <w:right w:val="none" w:sz="0" w:space="0" w:color="auto"/>
      </w:divBdr>
    </w:div>
    <w:div w:id="497694060">
      <w:bodyDiv w:val="1"/>
      <w:marLeft w:val="0"/>
      <w:marRight w:val="0"/>
      <w:marTop w:val="0"/>
      <w:marBottom w:val="0"/>
      <w:divBdr>
        <w:top w:val="none" w:sz="0" w:space="0" w:color="auto"/>
        <w:left w:val="none" w:sz="0" w:space="0" w:color="auto"/>
        <w:bottom w:val="none" w:sz="0" w:space="0" w:color="auto"/>
        <w:right w:val="none" w:sz="0" w:space="0" w:color="auto"/>
      </w:divBdr>
    </w:div>
    <w:div w:id="552430921">
      <w:bodyDiv w:val="1"/>
      <w:marLeft w:val="0"/>
      <w:marRight w:val="0"/>
      <w:marTop w:val="0"/>
      <w:marBottom w:val="0"/>
      <w:divBdr>
        <w:top w:val="none" w:sz="0" w:space="0" w:color="auto"/>
        <w:left w:val="none" w:sz="0" w:space="0" w:color="auto"/>
        <w:bottom w:val="none" w:sz="0" w:space="0" w:color="auto"/>
        <w:right w:val="none" w:sz="0" w:space="0" w:color="auto"/>
      </w:divBdr>
    </w:div>
    <w:div w:id="617951639">
      <w:bodyDiv w:val="1"/>
      <w:marLeft w:val="0"/>
      <w:marRight w:val="0"/>
      <w:marTop w:val="0"/>
      <w:marBottom w:val="0"/>
      <w:divBdr>
        <w:top w:val="none" w:sz="0" w:space="0" w:color="auto"/>
        <w:left w:val="none" w:sz="0" w:space="0" w:color="auto"/>
        <w:bottom w:val="none" w:sz="0" w:space="0" w:color="auto"/>
        <w:right w:val="none" w:sz="0" w:space="0" w:color="auto"/>
      </w:divBdr>
    </w:div>
    <w:div w:id="689836017">
      <w:bodyDiv w:val="1"/>
      <w:marLeft w:val="0"/>
      <w:marRight w:val="0"/>
      <w:marTop w:val="0"/>
      <w:marBottom w:val="0"/>
      <w:divBdr>
        <w:top w:val="none" w:sz="0" w:space="0" w:color="auto"/>
        <w:left w:val="none" w:sz="0" w:space="0" w:color="auto"/>
        <w:bottom w:val="none" w:sz="0" w:space="0" w:color="auto"/>
        <w:right w:val="none" w:sz="0" w:space="0" w:color="auto"/>
      </w:divBdr>
    </w:div>
    <w:div w:id="787088525">
      <w:bodyDiv w:val="1"/>
      <w:marLeft w:val="0"/>
      <w:marRight w:val="0"/>
      <w:marTop w:val="0"/>
      <w:marBottom w:val="0"/>
      <w:divBdr>
        <w:top w:val="none" w:sz="0" w:space="0" w:color="auto"/>
        <w:left w:val="none" w:sz="0" w:space="0" w:color="auto"/>
        <w:bottom w:val="none" w:sz="0" w:space="0" w:color="auto"/>
        <w:right w:val="none" w:sz="0" w:space="0" w:color="auto"/>
      </w:divBdr>
    </w:div>
    <w:div w:id="1010642519">
      <w:bodyDiv w:val="1"/>
      <w:marLeft w:val="0"/>
      <w:marRight w:val="0"/>
      <w:marTop w:val="0"/>
      <w:marBottom w:val="0"/>
      <w:divBdr>
        <w:top w:val="none" w:sz="0" w:space="0" w:color="auto"/>
        <w:left w:val="none" w:sz="0" w:space="0" w:color="auto"/>
        <w:bottom w:val="none" w:sz="0" w:space="0" w:color="auto"/>
        <w:right w:val="none" w:sz="0" w:space="0" w:color="auto"/>
      </w:divBdr>
      <w:divsChild>
        <w:div w:id="110976371">
          <w:marLeft w:val="0"/>
          <w:marRight w:val="0"/>
          <w:marTop w:val="0"/>
          <w:marBottom w:val="0"/>
          <w:divBdr>
            <w:top w:val="none" w:sz="0" w:space="0" w:color="auto"/>
            <w:left w:val="none" w:sz="0" w:space="0" w:color="auto"/>
            <w:bottom w:val="none" w:sz="0" w:space="0" w:color="auto"/>
            <w:right w:val="none" w:sz="0" w:space="0" w:color="auto"/>
          </w:divBdr>
        </w:div>
        <w:div w:id="173306696">
          <w:marLeft w:val="0"/>
          <w:marRight w:val="0"/>
          <w:marTop w:val="0"/>
          <w:marBottom w:val="0"/>
          <w:divBdr>
            <w:top w:val="none" w:sz="0" w:space="0" w:color="auto"/>
            <w:left w:val="none" w:sz="0" w:space="0" w:color="auto"/>
            <w:bottom w:val="none" w:sz="0" w:space="0" w:color="auto"/>
            <w:right w:val="none" w:sz="0" w:space="0" w:color="auto"/>
          </w:divBdr>
        </w:div>
        <w:div w:id="216279096">
          <w:marLeft w:val="0"/>
          <w:marRight w:val="0"/>
          <w:marTop w:val="0"/>
          <w:marBottom w:val="0"/>
          <w:divBdr>
            <w:top w:val="none" w:sz="0" w:space="0" w:color="auto"/>
            <w:left w:val="none" w:sz="0" w:space="0" w:color="auto"/>
            <w:bottom w:val="none" w:sz="0" w:space="0" w:color="auto"/>
            <w:right w:val="none" w:sz="0" w:space="0" w:color="auto"/>
          </w:divBdr>
        </w:div>
        <w:div w:id="269045299">
          <w:marLeft w:val="0"/>
          <w:marRight w:val="0"/>
          <w:marTop w:val="0"/>
          <w:marBottom w:val="0"/>
          <w:divBdr>
            <w:top w:val="none" w:sz="0" w:space="0" w:color="auto"/>
            <w:left w:val="none" w:sz="0" w:space="0" w:color="auto"/>
            <w:bottom w:val="none" w:sz="0" w:space="0" w:color="auto"/>
            <w:right w:val="none" w:sz="0" w:space="0" w:color="auto"/>
          </w:divBdr>
        </w:div>
        <w:div w:id="285627430">
          <w:marLeft w:val="0"/>
          <w:marRight w:val="0"/>
          <w:marTop w:val="0"/>
          <w:marBottom w:val="0"/>
          <w:divBdr>
            <w:top w:val="none" w:sz="0" w:space="0" w:color="auto"/>
            <w:left w:val="none" w:sz="0" w:space="0" w:color="auto"/>
            <w:bottom w:val="none" w:sz="0" w:space="0" w:color="auto"/>
            <w:right w:val="none" w:sz="0" w:space="0" w:color="auto"/>
          </w:divBdr>
        </w:div>
        <w:div w:id="292953327">
          <w:marLeft w:val="0"/>
          <w:marRight w:val="0"/>
          <w:marTop w:val="0"/>
          <w:marBottom w:val="0"/>
          <w:divBdr>
            <w:top w:val="none" w:sz="0" w:space="0" w:color="auto"/>
            <w:left w:val="none" w:sz="0" w:space="0" w:color="auto"/>
            <w:bottom w:val="none" w:sz="0" w:space="0" w:color="auto"/>
            <w:right w:val="none" w:sz="0" w:space="0" w:color="auto"/>
          </w:divBdr>
        </w:div>
        <w:div w:id="318117785">
          <w:marLeft w:val="0"/>
          <w:marRight w:val="0"/>
          <w:marTop w:val="0"/>
          <w:marBottom w:val="0"/>
          <w:divBdr>
            <w:top w:val="none" w:sz="0" w:space="0" w:color="auto"/>
            <w:left w:val="none" w:sz="0" w:space="0" w:color="auto"/>
            <w:bottom w:val="none" w:sz="0" w:space="0" w:color="auto"/>
            <w:right w:val="none" w:sz="0" w:space="0" w:color="auto"/>
          </w:divBdr>
        </w:div>
        <w:div w:id="331638641">
          <w:marLeft w:val="0"/>
          <w:marRight w:val="0"/>
          <w:marTop w:val="0"/>
          <w:marBottom w:val="0"/>
          <w:divBdr>
            <w:top w:val="none" w:sz="0" w:space="0" w:color="auto"/>
            <w:left w:val="none" w:sz="0" w:space="0" w:color="auto"/>
            <w:bottom w:val="none" w:sz="0" w:space="0" w:color="auto"/>
            <w:right w:val="none" w:sz="0" w:space="0" w:color="auto"/>
          </w:divBdr>
        </w:div>
        <w:div w:id="396124959">
          <w:marLeft w:val="0"/>
          <w:marRight w:val="0"/>
          <w:marTop w:val="0"/>
          <w:marBottom w:val="0"/>
          <w:divBdr>
            <w:top w:val="none" w:sz="0" w:space="0" w:color="auto"/>
            <w:left w:val="none" w:sz="0" w:space="0" w:color="auto"/>
            <w:bottom w:val="none" w:sz="0" w:space="0" w:color="auto"/>
            <w:right w:val="none" w:sz="0" w:space="0" w:color="auto"/>
          </w:divBdr>
        </w:div>
        <w:div w:id="450824077">
          <w:marLeft w:val="0"/>
          <w:marRight w:val="0"/>
          <w:marTop w:val="0"/>
          <w:marBottom w:val="0"/>
          <w:divBdr>
            <w:top w:val="none" w:sz="0" w:space="0" w:color="auto"/>
            <w:left w:val="none" w:sz="0" w:space="0" w:color="auto"/>
            <w:bottom w:val="none" w:sz="0" w:space="0" w:color="auto"/>
            <w:right w:val="none" w:sz="0" w:space="0" w:color="auto"/>
          </w:divBdr>
        </w:div>
        <w:div w:id="653800579">
          <w:marLeft w:val="0"/>
          <w:marRight w:val="0"/>
          <w:marTop w:val="0"/>
          <w:marBottom w:val="0"/>
          <w:divBdr>
            <w:top w:val="none" w:sz="0" w:space="0" w:color="auto"/>
            <w:left w:val="none" w:sz="0" w:space="0" w:color="auto"/>
            <w:bottom w:val="none" w:sz="0" w:space="0" w:color="auto"/>
            <w:right w:val="none" w:sz="0" w:space="0" w:color="auto"/>
          </w:divBdr>
        </w:div>
        <w:div w:id="855466891">
          <w:marLeft w:val="0"/>
          <w:marRight w:val="0"/>
          <w:marTop w:val="0"/>
          <w:marBottom w:val="0"/>
          <w:divBdr>
            <w:top w:val="none" w:sz="0" w:space="0" w:color="auto"/>
            <w:left w:val="none" w:sz="0" w:space="0" w:color="auto"/>
            <w:bottom w:val="none" w:sz="0" w:space="0" w:color="auto"/>
            <w:right w:val="none" w:sz="0" w:space="0" w:color="auto"/>
          </w:divBdr>
        </w:div>
        <w:div w:id="1016734232">
          <w:marLeft w:val="0"/>
          <w:marRight w:val="0"/>
          <w:marTop w:val="0"/>
          <w:marBottom w:val="0"/>
          <w:divBdr>
            <w:top w:val="none" w:sz="0" w:space="0" w:color="auto"/>
            <w:left w:val="none" w:sz="0" w:space="0" w:color="auto"/>
            <w:bottom w:val="none" w:sz="0" w:space="0" w:color="auto"/>
            <w:right w:val="none" w:sz="0" w:space="0" w:color="auto"/>
          </w:divBdr>
        </w:div>
        <w:div w:id="1045107365">
          <w:marLeft w:val="0"/>
          <w:marRight w:val="0"/>
          <w:marTop w:val="0"/>
          <w:marBottom w:val="0"/>
          <w:divBdr>
            <w:top w:val="none" w:sz="0" w:space="0" w:color="auto"/>
            <w:left w:val="none" w:sz="0" w:space="0" w:color="auto"/>
            <w:bottom w:val="none" w:sz="0" w:space="0" w:color="auto"/>
            <w:right w:val="none" w:sz="0" w:space="0" w:color="auto"/>
          </w:divBdr>
        </w:div>
        <w:div w:id="1112162608">
          <w:marLeft w:val="0"/>
          <w:marRight w:val="0"/>
          <w:marTop w:val="0"/>
          <w:marBottom w:val="0"/>
          <w:divBdr>
            <w:top w:val="none" w:sz="0" w:space="0" w:color="auto"/>
            <w:left w:val="none" w:sz="0" w:space="0" w:color="auto"/>
            <w:bottom w:val="none" w:sz="0" w:space="0" w:color="auto"/>
            <w:right w:val="none" w:sz="0" w:space="0" w:color="auto"/>
          </w:divBdr>
        </w:div>
        <w:div w:id="1154563941">
          <w:marLeft w:val="0"/>
          <w:marRight w:val="0"/>
          <w:marTop w:val="0"/>
          <w:marBottom w:val="0"/>
          <w:divBdr>
            <w:top w:val="none" w:sz="0" w:space="0" w:color="auto"/>
            <w:left w:val="none" w:sz="0" w:space="0" w:color="auto"/>
            <w:bottom w:val="none" w:sz="0" w:space="0" w:color="auto"/>
            <w:right w:val="none" w:sz="0" w:space="0" w:color="auto"/>
          </w:divBdr>
        </w:div>
        <w:div w:id="1181239328">
          <w:marLeft w:val="0"/>
          <w:marRight w:val="0"/>
          <w:marTop w:val="0"/>
          <w:marBottom w:val="0"/>
          <w:divBdr>
            <w:top w:val="none" w:sz="0" w:space="0" w:color="auto"/>
            <w:left w:val="none" w:sz="0" w:space="0" w:color="auto"/>
            <w:bottom w:val="none" w:sz="0" w:space="0" w:color="auto"/>
            <w:right w:val="none" w:sz="0" w:space="0" w:color="auto"/>
          </w:divBdr>
        </w:div>
        <w:div w:id="1210218079">
          <w:marLeft w:val="0"/>
          <w:marRight w:val="0"/>
          <w:marTop w:val="0"/>
          <w:marBottom w:val="0"/>
          <w:divBdr>
            <w:top w:val="none" w:sz="0" w:space="0" w:color="auto"/>
            <w:left w:val="none" w:sz="0" w:space="0" w:color="auto"/>
            <w:bottom w:val="none" w:sz="0" w:space="0" w:color="auto"/>
            <w:right w:val="none" w:sz="0" w:space="0" w:color="auto"/>
          </w:divBdr>
        </w:div>
        <w:div w:id="1261523729">
          <w:marLeft w:val="0"/>
          <w:marRight w:val="0"/>
          <w:marTop w:val="0"/>
          <w:marBottom w:val="0"/>
          <w:divBdr>
            <w:top w:val="none" w:sz="0" w:space="0" w:color="auto"/>
            <w:left w:val="none" w:sz="0" w:space="0" w:color="auto"/>
            <w:bottom w:val="none" w:sz="0" w:space="0" w:color="auto"/>
            <w:right w:val="none" w:sz="0" w:space="0" w:color="auto"/>
          </w:divBdr>
        </w:div>
        <w:div w:id="1270434548">
          <w:marLeft w:val="0"/>
          <w:marRight w:val="0"/>
          <w:marTop w:val="0"/>
          <w:marBottom w:val="0"/>
          <w:divBdr>
            <w:top w:val="none" w:sz="0" w:space="0" w:color="auto"/>
            <w:left w:val="none" w:sz="0" w:space="0" w:color="auto"/>
            <w:bottom w:val="none" w:sz="0" w:space="0" w:color="auto"/>
            <w:right w:val="none" w:sz="0" w:space="0" w:color="auto"/>
          </w:divBdr>
        </w:div>
        <w:div w:id="1630742167">
          <w:marLeft w:val="0"/>
          <w:marRight w:val="0"/>
          <w:marTop w:val="0"/>
          <w:marBottom w:val="0"/>
          <w:divBdr>
            <w:top w:val="none" w:sz="0" w:space="0" w:color="auto"/>
            <w:left w:val="none" w:sz="0" w:space="0" w:color="auto"/>
            <w:bottom w:val="none" w:sz="0" w:space="0" w:color="auto"/>
            <w:right w:val="none" w:sz="0" w:space="0" w:color="auto"/>
          </w:divBdr>
        </w:div>
        <w:div w:id="1794447558">
          <w:marLeft w:val="0"/>
          <w:marRight w:val="0"/>
          <w:marTop w:val="0"/>
          <w:marBottom w:val="0"/>
          <w:divBdr>
            <w:top w:val="none" w:sz="0" w:space="0" w:color="auto"/>
            <w:left w:val="none" w:sz="0" w:space="0" w:color="auto"/>
            <w:bottom w:val="none" w:sz="0" w:space="0" w:color="auto"/>
            <w:right w:val="none" w:sz="0" w:space="0" w:color="auto"/>
          </w:divBdr>
        </w:div>
        <w:div w:id="1806894956">
          <w:marLeft w:val="0"/>
          <w:marRight w:val="0"/>
          <w:marTop w:val="0"/>
          <w:marBottom w:val="0"/>
          <w:divBdr>
            <w:top w:val="none" w:sz="0" w:space="0" w:color="auto"/>
            <w:left w:val="none" w:sz="0" w:space="0" w:color="auto"/>
            <w:bottom w:val="none" w:sz="0" w:space="0" w:color="auto"/>
            <w:right w:val="none" w:sz="0" w:space="0" w:color="auto"/>
          </w:divBdr>
        </w:div>
      </w:divsChild>
    </w:div>
    <w:div w:id="1032613281">
      <w:bodyDiv w:val="1"/>
      <w:marLeft w:val="0"/>
      <w:marRight w:val="0"/>
      <w:marTop w:val="0"/>
      <w:marBottom w:val="0"/>
      <w:divBdr>
        <w:top w:val="none" w:sz="0" w:space="0" w:color="auto"/>
        <w:left w:val="none" w:sz="0" w:space="0" w:color="auto"/>
        <w:bottom w:val="none" w:sz="0" w:space="0" w:color="auto"/>
        <w:right w:val="none" w:sz="0" w:space="0" w:color="auto"/>
      </w:divBdr>
      <w:divsChild>
        <w:div w:id="1060834867">
          <w:marLeft w:val="0"/>
          <w:marRight w:val="0"/>
          <w:marTop w:val="0"/>
          <w:marBottom w:val="0"/>
          <w:divBdr>
            <w:top w:val="none" w:sz="0" w:space="0" w:color="auto"/>
            <w:left w:val="none" w:sz="0" w:space="0" w:color="auto"/>
            <w:bottom w:val="none" w:sz="0" w:space="0" w:color="auto"/>
            <w:right w:val="none" w:sz="0" w:space="0" w:color="auto"/>
          </w:divBdr>
          <w:divsChild>
            <w:div w:id="840852949">
              <w:marLeft w:val="0"/>
              <w:marRight w:val="0"/>
              <w:marTop w:val="0"/>
              <w:marBottom w:val="0"/>
              <w:divBdr>
                <w:top w:val="none" w:sz="0" w:space="0" w:color="auto"/>
                <w:left w:val="none" w:sz="0" w:space="0" w:color="auto"/>
                <w:bottom w:val="none" w:sz="0" w:space="0" w:color="auto"/>
                <w:right w:val="none" w:sz="0" w:space="0" w:color="auto"/>
              </w:divBdr>
              <w:divsChild>
                <w:div w:id="523179187">
                  <w:marLeft w:val="0"/>
                  <w:marRight w:val="0"/>
                  <w:marTop w:val="0"/>
                  <w:marBottom w:val="0"/>
                  <w:divBdr>
                    <w:top w:val="none" w:sz="0" w:space="0" w:color="auto"/>
                    <w:left w:val="none" w:sz="0" w:space="0" w:color="auto"/>
                    <w:bottom w:val="none" w:sz="0" w:space="0" w:color="auto"/>
                    <w:right w:val="none" w:sz="0" w:space="0" w:color="auto"/>
                  </w:divBdr>
                  <w:divsChild>
                    <w:div w:id="2067953046">
                      <w:marLeft w:val="0"/>
                      <w:marRight w:val="0"/>
                      <w:marTop w:val="0"/>
                      <w:marBottom w:val="0"/>
                      <w:divBdr>
                        <w:top w:val="none" w:sz="0" w:space="0" w:color="auto"/>
                        <w:left w:val="single" w:sz="6" w:space="15" w:color="D7D7D7"/>
                        <w:bottom w:val="none" w:sz="0" w:space="0" w:color="auto"/>
                        <w:right w:val="none" w:sz="0" w:space="0" w:color="auto"/>
                      </w:divBdr>
                    </w:div>
                  </w:divsChild>
                </w:div>
              </w:divsChild>
            </w:div>
          </w:divsChild>
        </w:div>
      </w:divsChild>
    </w:div>
    <w:div w:id="1038047278">
      <w:bodyDiv w:val="1"/>
      <w:marLeft w:val="0"/>
      <w:marRight w:val="0"/>
      <w:marTop w:val="0"/>
      <w:marBottom w:val="0"/>
      <w:divBdr>
        <w:top w:val="none" w:sz="0" w:space="0" w:color="auto"/>
        <w:left w:val="none" w:sz="0" w:space="0" w:color="auto"/>
        <w:bottom w:val="none" w:sz="0" w:space="0" w:color="auto"/>
        <w:right w:val="none" w:sz="0" w:space="0" w:color="auto"/>
      </w:divBdr>
      <w:divsChild>
        <w:div w:id="395707372">
          <w:marLeft w:val="0"/>
          <w:marRight w:val="0"/>
          <w:marTop w:val="0"/>
          <w:marBottom w:val="0"/>
          <w:divBdr>
            <w:top w:val="none" w:sz="0" w:space="0" w:color="auto"/>
            <w:left w:val="none" w:sz="0" w:space="0" w:color="auto"/>
            <w:bottom w:val="none" w:sz="0" w:space="0" w:color="auto"/>
            <w:right w:val="none" w:sz="0" w:space="0" w:color="auto"/>
          </w:divBdr>
        </w:div>
        <w:div w:id="431705087">
          <w:marLeft w:val="0"/>
          <w:marRight w:val="0"/>
          <w:marTop w:val="0"/>
          <w:marBottom w:val="0"/>
          <w:divBdr>
            <w:top w:val="none" w:sz="0" w:space="0" w:color="auto"/>
            <w:left w:val="none" w:sz="0" w:space="0" w:color="auto"/>
            <w:bottom w:val="none" w:sz="0" w:space="0" w:color="auto"/>
            <w:right w:val="none" w:sz="0" w:space="0" w:color="auto"/>
          </w:divBdr>
        </w:div>
        <w:div w:id="539635428">
          <w:marLeft w:val="0"/>
          <w:marRight w:val="0"/>
          <w:marTop w:val="0"/>
          <w:marBottom w:val="0"/>
          <w:divBdr>
            <w:top w:val="none" w:sz="0" w:space="0" w:color="auto"/>
            <w:left w:val="none" w:sz="0" w:space="0" w:color="auto"/>
            <w:bottom w:val="none" w:sz="0" w:space="0" w:color="auto"/>
            <w:right w:val="none" w:sz="0" w:space="0" w:color="auto"/>
          </w:divBdr>
        </w:div>
        <w:div w:id="640619157">
          <w:marLeft w:val="0"/>
          <w:marRight w:val="0"/>
          <w:marTop w:val="0"/>
          <w:marBottom w:val="0"/>
          <w:divBdr>
            <w:top w:val="none" w:sz="0" w:space="0" w:color="auto"/>
            <w:left w:val="none" w:sz="0" w:space="0" w:color="auto"/>
            <w:bottom w:val="none" w:sz="0" w:space="0" w:color="auto"/>
            <w:right w:val="none" w:sz="0" w:space="0" w:color="auto"/>
          </w:divBdr>
        </w:div>
        <w:div w:id="1488323550">
          <w:marLeft w:val="0"/>
          <w:marRight w:val="0"/>
          <w:marTop w:val="0"/>
          <w:marBottom w:val="0"/>
          <w:divBdr>
            <w:top w:val="none" w:sz="0" w:space="0" w:color="auto"/>
            <w:left w:val="none" w:sz="0" w:space="0" w:color="auto"/>
            <w:bottom w:val="none" w:sz="0" w:space="0" w:color="auto"/>
            <w:right w:val="none" w:sz="0" w:space="0" w:color="auto"/>
          </w:divBdr>
        </w:div>
        <w:div w:id="1848909466">
          <w:marLeft w:val="0"/>
          <w:marRight w:val="0"/>
          <w:marTop w:val="0"/>
          <w:marBottom w:val="0"/>
          <w:divBdr>
            <w:top w:val="none" w:sz="0" w:space="0" w:color="auto"/>
            <w:left w:val="none" w:sz="0" w:space="0" w:color="auto"/>
            <w:bottom w:val="none" w:sz="0" w:space="0" w:color="auto"/>
            <w:right w:val="none" w:sz="0" w:space="0" w:color="auto"/>
          </w:divBdr>
        </w:div>
        <w:div w:id="1936592670">
          <w:marLeft w:val="0"/>
          <w:marRight w:val="0"/>
          <w:marTop w:val="0"/>
          <w:marBottom w:val="0"/>
          <w:divBdr>
            <w:top w:val="none" w:sz="0" w:space="0" w:color="auto"/>
            <w:left w:val="none" w:sz="0" w:space="0" w:color="auto"/>
            <w:bottom w:val="none" w:sz="0" w:space="0" w:color="auto"/>
            <w:right w:val="none" w:sz="0" w:space="0" w:color="auto"/>
          </w:divBdr>
        </w:div>
        <w:div w:id="1986738731">
          <w:marLeft w:val="0"/>
          <w:marRight w:val="0"/>
          <w:marTop w:val="0"/>
          <w:marBottom w:val="0"/>
          <w:divBdr>
            <w:top w:val="none" w:sz="0" w:space="0" w:color="auto"/>
            <w:left w:val="none" w:sz="0" w:space="0" w:color="auto"/>
            <w:bottom w:val="none" w:sz="0" w:space="0" w:color="auto"/>
            <w:right w:val="none" w:sz="0" w:space="0" w:color="auto"/>
          </w:divBdr>
        </w:div>
        <w:div w:id="2064284519">
          <w:marLeft w:val="0"/>
          <w:marRight w:val="0"/>
          <w:marTop w:val="0"/>
          <w:marBottom w:val="0"/>
          <w:divBdr>
            <w:top w:val="none" w:sz="0" w:space="0" w:color="auto"/>
            <w:left w:val="none" w:sz="0" w:space="0" w:color="auto"/>
            <w:bottom w:val="none" w:sz="0" w:space="0" w:color="auto"/>
            <w:right w:val="none" w:sz="0" w:space="0" w:color="auto"/>
          </w:divBdr>
        </w:div>
        <w:div w:id="2065640929">
          <w:marLeft w:val="0"/>
          <w:marRight w:val="0"/>
          <w:marTop w:val="0"/>
          <w:marBottom w:val="0"/>
          <w:divBdr>
            <w:top w:val="none" w:sz="0" w:space="0" w:color="auto"/>
            <w:left w:val="none" w:sz="0" w:space="0" w:color="auto"/>
            <w:bottom w:val="none" w:sz="0" w:space="0" w:color="auto"/>
            <w:right w:val="none" w:sz="0" w:space="0" w:color="auto"/>
          </w:divBdr>
        </w:div>
        <w:div w:id="2082629136">
          <w:marLeft w:val="0"/>
          <w:marRight w:val="0"/>
          <w:marTop w:val="0"/>
          <w:marBottom w:val="0"/>
          <w:divBdr>
            <w:top w:val="none" w:sz="0" w:space="0" w:color="auto"/>
            <w:left w:val="none" w:sz="0" w:space="0" w:color="auto"/>
            <w:bottom w:val="none" w:sz="0" w:space="0" w:color="auto"/>
            <w:right w:val="none" w:sz="0" w:space="0" w:color="auto"/>
          </w:divBdr>
        </w:div>
      </w:divsChild>
    </w:div>
    <w:div w:id="1086920480">
      <w:bodyDiv w:val="1"/>
      <w:marLeft w:val="0"/>
      <w:marRight w:val="0"/>
      <w:marTop w:val="0"/>
      <w:marBottom w:val="0"/>
      <w:divBdr>
        <w:top w:val="none" w:sz="0" w:space="0" w:color="auto"/>
        <w:left w:val="none" w:sz="0" w:space="0" w:color="auto"/>
        <w:bottom w:val="none" w:sz="0" w:space="0" w:color="auto"/>
        <w:right w:val="none" w:sz="0" w:space="0" w:color="auto"/>
      </w:divBdr>
      <w:divsChild>
        <w:div w:id="2046905044">
          <w:marLeft w:val="0"/>
          <w:marRight w:val="0"/>
          <w:marTop w:val="0"/>
          <w:marBottom w:val="0"/>
          <w:divBdr>
            <w:top w:val="none" w:sz="0" w:space="0" w:color="auto"/>
            <w:left w:val="none" w:sz="0" w:space="0" w:color="auto"/>
            <w:bottom w:val="none" w:sz="0" w:space="0" w:color="auto"/>
            <w:right w:val="none" w:sz="0" w:space="0" w:color="auto"/>
          </w:divBdr>
        </w:div>
      </w:divsChild>
    </w:div>
    <w:div w:id="1131678960">
      <w:bodyDiv w:val="1"/>
      <w:marLeft w:val="0"/>
      <w:marRight w:val="0"/>
      <w:marTop w:val="0"/>
      <w:marBottom w:val="0"/>
      <w:divBdr>
        <w:top w:val="none" w:sz="0" w:space="0" w:color="auto"/>
        <w:left w:val="none" w:sz="0" w:space="0" w:color="auto"/>
        <w:bottom w:val="none" w:sz="0" w:space="0" w:color="auto"/>
        <w:right w:val="none" w:sz="0" w:space="0" w:color="auto"/>
      </w:divBdr>
    </w:div>
    <w:div w:id="1232891087">
      <w:bodyDiv w:val="1"/>
      <w:marLeft w:val="0"/>
      <w:marRight w:val="0"/>
      <w:marTop w:val="0"/>
      <w:marBottom w:val="0"/>
      <w:divBdr>
        <w:top w:val="none" w:sz="0" w:space="0" w:color="auto"/>
        <w:left w:val="none" w:sz="0" w:space="0" w:color="auto"/>
        <w:bottom w:val="none" w:sz="0" w:space="0" w:color="auto"/>
        <w:right w:val="none" w:sz="0" w:space="0" w:color="auto"/>
      </w:divBdr>
    </w:div>
    <w:div w:id="1263953424">
      <w:bodyDiv w:val="1"/>
      <w:marLeft w:val="0"/>
      <w:marRight w:val="0"/>
      <w:marTop w:val="0"/>
      <w:marBottom w:val="0"/>
      <w:divBdr>
        <w:top w:val="none" w:sz="0" w:space="0" w:color="auto"/>
        <w:left w:val="none" w:sz="0" w:space="0" w:color="auto"/>
        <w:bottom w:val="none" w:sz="0" w:space="0" w:color="auto"/>
        <w:right w:val="none" w:sz="0" w:space="0" w:color="auto"/>
      </w:divBdr>
      <w:divsChild>
        <w:div w:id="9454945">
          <w:marLeft w:val="0"/>
          <w:marRight w:val="0"/>
          <w:marTop w:val="0"/>
          <w:marBottom w:val="0"/>
          <w:divBdr>
            <w:top w:val="none" w:sz="0" w:space="0" w:color="auto"/>
            <w:left w:val="none" w:sz="0" w:space="0" w:color="auto"/>
            <w:bottom w:val="none" w:sz="0" w:space="0" w:color="auto"/>
            <w:right w:val="none" w:sz="0" w:space="0" w:color="auto"/>
          </w:divBdr>
        </w:div>
        <w:div w:id="474876560">
          <w:marLeft w:val="0"/>
          <w:marRight w:val="0"/>
          <w:marTop w:val="0"/>
          <w:marBottom w:val="0"/>
          <w:divBdr>
            <w:top w:val="none" w:sz="0" w:space="0" w:color="auto"/>
            <w:left w:val="none" w:sz="0" w:space="0" w:color="auto"/>
            <w:bottom w:val="none" w:sz="0" w:space="0" w:color="auto"/>
            <w:right w:val="none" w:sz="0" w:space="0" w:color="auto"/>
          </w:divBdr>
        </w:div>
        <w:div w:id="1036780058">
          <w:marLeft w:val="0"/>
          <w:marRight w:val="0"/>
          <w:marTop w:val="0"/>
          <w:marBottom w:val="0"/>
          <w:divBdr>
            <w:top w:val="none" w:sz="0" w:space="0" w:color="auto"/>
            <w:left w:val="none" w:sz="0" w:space="0" w:color="auto"/>
            <w:bottom w:val="none" w:sz="0" w:space="0" w:color="auto"/>
            <w:right w:val="none" w:sz="0" w:space="0" w:color="auto"/>
          </w:divBdr>
        </w:div>
      </w:divsChild>
    </w:div>
    <w:div w:id="1320622616">
      <w:bodyDiv w:val="1"/>
      <w:marLeft w:val="0"/>
      <w:marRight w:val="0"/>
      <w:marTop w:val="0"/>
      <w:marBottom w:val="0"/>
      <w:divBdr>
        <w:top w:val="none" w:sz="0" w:space="0" w:color="auto"/>
        <w:left w:val="none" w:sz="0" w:space="0" w:color="auto"/>
        <w:bottom w:val="none" w:sz="0" w:space="0" w:color="auto"/>
        <w:right w:val="none" w:sz="0" w:space="0" w:color="auto"/>
      </w:divBdr>
    </w:div>
    <w:div w:id="1438208170">
      <w:bodyDiv w:val="1"/>
      <w:marLeft w:val="0"/>
      <w:marRight w:val="0"/>
      <w:marTop w:val="0"/>
      <w:marBottom w:val="0"/>
      <w:divBdr>
        <w:top w:val="none" w:sz="0" w:space="0" w:color="auto"/>
        <w:left w:val="none" w:sz="0" w:space="0" w:color="auto"/>
        <w:bottom w:val="none" w:sz="0" w:space="0" w:color="auto"/>
        <w:right w:val="none" w:sz="0" w:space="0" w:color="auto"/>
      </w:divBdr>
    </w:div>
    <w:div w:id="1542739948">
      <w:bodyDiv w:val="1"/>
      <w:marLeft w:val="0"/>
      <w:marRight w:val="0"/>
      <w:marTop w:val="0"/>
      <w:marBottom w:val="0"/>
      <w:divBdr>
        <w:top w:val="none" w:sz="0" w:space="0" w:color="auto"/>
        <w:left w:val="none" w:sz="0" w:space="0" w:color="auto"/>
        <w:bottom w:val="none" w:sz="0" w:space="0" w:color="auto"/>
        <w:right w:val="none" w:sz="0" w:space="0" w:color="auto"/>
      </w:divBdr>
    </w:div>
    <w:div w:id="1643919834">
      <w:bodyDiv w:val="1"/>
      <w:marLeft w:val="0"/>
      <w:marRight w:val="0"/>
      <w:marTop w:val="0"/>
      <w:marBottom w:val="0"/>
      <w:divBdr>
        <w:top w:val="none" w:sz="0" w:space="0" w:color="auto"/>
        <w:left w:val="none" w:sz="0" w:space="0" w:color="auto"/>
        <w:bottom w:val="none" w:sz="0" w:space="0" w:color="auto"/>
        <w:right w:val="none" w:sz="0" w:space="0" w:color="auto"/>
      </w:divBdr>
    </w:div>
    <w:div w:id="1681857255">
      <w:bodyDiv w:val="1"/>
      <w:marLeft w:val="0"/>
      <w:marRight w:val="0"/>
      <w:marTop w:val="0"/>
      <w:marBottom w:val="0"/>
      <w:divBdr>
        <w:top w:val="none" w:sz="0" w:space="0" w:color="auto"/>
        <w:left w:val="none" w:sz="0" w:space="0" w:color="auto"/>
        <w:bottom w:val="none" w:sz="0" w:space="0" w:color="auto"/>
        <w:right w:val="none" w:sz="0" w:space="0" w:color="auto"/>
      </w:divBdr>
    </w:div>
    <w:div w:id="1915118402">
      <w:bodyDiv w:val="1"/>
      <w:marLeft w:val="0"/>
      <w:marRight w:val="0"/>
      <w:marTop w:val="0"/>
      <w:marBottom w:val="0"/>
      <w:divBdr>
        <w:top w:val="none" w:sz="0" w:space="0" w:color="auto"/>
        <w:left w:val="none" w:sz="0" w:space="0" w:color="auto"/>
        <w:bottom w:val="none" w:sz="0" w:space="0" w:color="auto"/>
        <w:right w:val="none" w:sz="0" w:space="0" w:color="auto"/>
      </w:divBdr>
    </w:div>
    <w:div w:id="2011440771">
      <w:bodyDiv w:val="1"/>
      <w:marLeft w:val="0"/>
      <w:marRight w:val="0"/>
      <w:marTop w:val="0"/>
      <w:marBottom w:val="0"/>
      <w:divBdr>
        <w:top w:val="none" w:sz="0" w:space="0" w:color="auto"/>
        <w:left w:val="none" w:sz="0" w:space="0" w:color="auto"/>
        <w:bottom w:val="none" w:sz="0" w:space="0" w:color="auto"/>
        <w:right w:val="none" w:sz="0" w:space="0" w:color="auto"/>
      </w:divBdr>
    </w:div>
    <w:div w:id="21327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93868-52CF-43DF-9AAD-4FC16D94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25</Pages>
  <Words>7434</Words>
  <Characters>39363</Characters>
  <Application>Microsoft Office Word</Application>
  <DocSecurity>0</DocSecurity>
  <Lines>328</Lines>
  <Paragraphs>93</Paragraphs>
  <ScaleCrop>false</ScaleCrop>
  <HeadingPairs>
    <vt:vector size="2" baseType="variant">
      <vt:variant>
        <vt:lpstr>Title</vt:lpstr>
      </vt:variant>
      <vt:variant>
        <vt:i4>1</vt:i4>
      </vt:variant>
    </vt:vector>
  </HeadingPairs>
  <TitlesOfParts>
    <vt:vector size="1" baseType="lpstr">
      <vt:lpstr> Annual Report Template &amp; Guidance </vt:lpstr>
    </vt:vector>
  </TitlesOfParts>
  <Company>NIO</Company>
  <LinksUpToDate>false</LinksUpToDate>
  <CharactersWithSpaces>46704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Annual Report Template &amp; Guidance </dc:title>
  <dc:subject/>
  <dc:creator>tullyc</dc:creator>
  <cp:keywords/>
  <dc:description/>
  <cp:lastModifiedBy>Tully, Claire</cp:lastModifiedBy>
  <cp:revision>58</cp:revision>
  <cp:lastPrinted>2015-02-04T14:21:00Z</cp:lastPrinted>
  <dcterms:created xsi:type="dcterms:W3CDTF">2014-10-02T13:07:00Z</dcterms:created>
  <dcterms:modified xsi:type="dcterms:W3CDTF">2015-02-04T15:07:00Z</dcterms:modified>
</cp:coreProperties>
</file>